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C69F4" w14:textId="77777777" w:rsidR="002E67BF" w:rsidRPr="009F4417" w:rsidRDefault="002E67BF" w:rsidP="002E67BF">
      <w:pPr>
        <w:pStyle w:val="a6"/>
        <w:tabs>
          <w:tab w:val="left" w:pos="6555"/>
        </w:tabs>
        <w:jc w:val="both"/>
        <w:rPr>
          <w:b w:val="0"/>
        </w:rPr>
      </w:pPr>
      <w:r>
        <w:rPr>
          <w:b w:val="0"/>
        </w:rPr>
        <w:tab/>
      </w:r>
      <w:r w:rsidRPr="009F4417">
        <w:rPr>
          <w:b w:val="0"/>
        </w:rPr>
        <w:t>Проект</w:t>
      </w:r>
    </w:p>
    <w:p w14:paraId="510976D4" w14:textId="77777777" w:rsidR="002E67BF" w:rsidRPr="009F4417" w:rsidRDefault="002E67BF" w:rsidP="002E67BF">
      <w:pPr>
        <w:pStyle w:val="a6"/>
        <w:tabs>
          <w:tab w:val="left" w:pos="6555"/>
        </w:tabs>
        <w:jc w:val="both"/>
        <w:rPr>
          <w:b w:val="0"/>
        </w:rPr>
      </w:pPr>
      <w:r w:rsidRPr="009F4417">
        <w:rPr>
          <w:b w:val="0"/>
        </w:rPr>
        <w:tab/>
        <w:t>подготовлен департаментом</w:t>
      </w:r>
    </w:p>
    <w:p w14:paraId="73207DE7" w14:textId="77777777" w:rsidR="002E67BF" w:rsidRPr="009F4417" w:rsidRDefault="002E67BF" w:rsidP="002E67BF">
      <w:pPr>
        <w:pStyle w:val="a6"/>
        <w:tabs>
          <w:tab w:val="left" w:pos="6555"/>
        </w:tabs>
        <w:jc w:val="both"/>
        <w:rPr>
          <w:b w:val="0"/>
        </w:rPr>
      </w:pPr>
      <w:r w:rsidRPr="009F4417">
        <w:rPr>
          <w:b w:val="0"/>
        </w:rPr>
        <w:tab/>
        <w:t xml:space="preserve">имущественных и земельных </w:t>
      </w:r>
    </w:p>
    <w:p w14:paraId="408AED6C" w14:textId="77777777" w:rsidR="002E67BF" w:rsidRDefault="002E67BF" w:rsidP="002E67BF">
      <w:pPr>
        <w:pStyle w:val="a6"/>
        <w:tabs>
          <w:tab w:val="left" w:pos="6555"/>
        </w:tabs>
        <w:jc w:val="both"/>
        <w:rPr>
          <w:b w:val="0"/>
        </w:rPr>
      </w:pPr>
      <w:r w:rsidRPr="009F4417">
        <w:rPr>
          <w:b w:val="0"/>
        </w:rPr>
        <w:tab/>
        <w:t>отношений</w:t>
      </w:r>
    </w:p>
    <w:p w14:paraId="1DC221A9" w14:textId="4E0BB4E3" w:rsidR="0018762F" w:rsidRPr="009F4417" w:rsidRDefault="00DE57E1" w:rsidP="00250A99">
      <w:pPr>
        <w:pStyle w:val="a6"/>
        <w:tabs>
          <w:tab w:val="left" w:pos="6555"/>
        </w:tabs>
        <w:jc w:val="both"/>
        <w:rPr>
          <w:sz w:val="28"/>
          <w:szCs w:val="28"/>
        </w:rPr>
      </w:pPr>
      <w:r>
        <w:rPr>
          <w:b w:val="0"/>
        </w:rPr>
        <w:tab/>
      </w:r>
    </w:p>
    <w:p w14:paraId="3B920871" w14:textId="77777777" w:rsidR="002E67BF" w:rsidRPr="009F4417" w:rsidRDefault="002E67BF" w:rsidP="0018762F">
      <w:pPr>
        <w:jc w:val="center"/>
        <w:rPr>
          <w:sz w:val="28"/>
          <w:szCs w:val="28"/>
        </w:rPr>
      </w:pPr>
    </w:p>
    <w:p w14:paraId="6C5AABCB" w14:textId="77777777" w:rsidR="000A474A" w:rsidRPr="009F4417" w:rsidRDefault="000A474A" w:rsidP="000A474A">
      <w:pPr>
        <w:jc w:val="center"/>
        <w:rPr>
          <w:sz w:val="28"/>
          <w:szCs w:val="28"/>
        </w:rPr>
      </w:pPr>
      <w:r w:rsidRPr="009F4417">
        <w:rPr>
          <w:sz w:val="28"/>
          <w:szCs w:val="28"/>
        </w:rPr>
        <w:t>МУНИЦИПАЛЬНОЕ ОБРАЗОВАНИЕ</w:t>
      </w:r>
    </w:p>
    <w:p w14:paraId="6D7D754B" w14:textId="77777777" w:rsidR="000A474A" w:rsidRPr="009F4417" w:rsidRDefault="000A474A" w:rsidP="000A474A">
      <w:pPr>
        <w:jc w:val="center"/>
        <w:rPr>
          <w:sz w:val="28"/>
          <w:szCs w:val="28"/>
        </w:rPr>
      </w:pPr>
      <w:r w:rsidRPr="009F4417">
        <w:rPr>
          <w:sz w:val="28"/>
          <w:szCs w:val="28"/>
        </w:rPr>
        <w:t>ГОРОДСКОЙ ОКРУГ СУРГУТ</w:t>
      </w:r>
    </w:p>
    <w:p w14:paraId="0109A37A" w14:textId="77777777" w:rsidR="0018762F" w:rsidRPr="009F4417" w:rsidRDefault="000A474A" w:rsidP="000A474A">
      <w:pPr>
        <w:jc w:val="center"/>
        <w:rPr>
          <w:sz w:val="28"/>
          <w:szCs w:val="28"/>
        </w:rPr>
      </w:pPr>
      <w:r w:rsidRPr="009F4417">
        <w:rPr>
          <w:sz w:val="28"/>
          <w:szCs w:val="28"/>
        </w:rPr>
        <w:t>ХАНТЫ-МАНСИЙСКОГО АВТОНОМНОГО ОКРУГА – ЮГРЫ</w:t>
      </w:r>
    </w:p>
    <w:p w14:paraId="69D14214" w14:textId="77777777" w:rsidR="000A474A" w:rsidRPr="009F4417" w:rsidRDefault="000A474A" w:rsidP="000A474A">
      <w:pPr>
        <w:jc w:val="center"/>
        <w:rPr>
          <w:sz w:val="28"/>
          <w:szCs w:val="28"/>
        </w:rPr>
      </w:pPr>
    </w:p>
    <w:p w14:paraId="1BE0F367" w14:textId="77777777" w:rsidR="0018762F" w:rsidRPr="009F4417" w:rsidRDefault="0018762F" w:rsidP="0018762F">
      <w:pPr>
        <w:jc w:val="center"/>
        <w:rPr>
          <w:sz w:val="28"/>
          <w:szCs w:val="28"/>
        </w:rPr>
      </w:pPr>
      <w:r w:rsidRPr="009F4417">
        <w:rPr>
          <w:sz w:val="28"/>
          <w:szCs w:val="28"/>
        </w:rPr>
        <w:t>АДМИНИСТРАЦИЯ ГОРОДА</w:t>
      </w:r>
    </w:p>
    <w:p w14:paraId="1FE67835" w14:textId="77777777" w:rsidR="0018762F" w:rsidRPr="009F4417" w:rsidRDefault="0018762F" w:rsidP="0018762F">
      <w:pPr>
        <w:jc w:val="center"/>
        <w:rPr>
          <w:sz w:val="28"/>
          <w:szCs w:val="28"/>
        </w:rPr>
      </w:pPr>
    </w:p>
    <w:p w14:paraId="679E4F29" w14:textId="77777777" w:rsidR="0018762F" w:rsidRPr="009F4417" w:rsidRDefault="0018762F" w:rsidP="0018762F">
      <w:pPr>
        <w:jc w:val="center"/>
        <w:rPr>
          <w:sz w:val="28"/>
          <w:szCs w:val="28"/>
        </w:rPr>
      </w:pPr>
      <w:r w:rsidRPr="009F4417">
        <w:rPr>
          <w:sz w:val="28"/>
          <w:szCs w:val="28"/>
        </w:rPr>
        <w:t>ПОСТАНОВЛЕНИЕ</w:t>
      </w:r>
    </w:p>
    <w:p w14:paraId="3F4FC3CB" w14:textId="77777777" w:rsidR="0018762F" w:rsidRPr="009F4417" w:rsidRDefault="0018762F" w:rsidP="0018762F">
      <w:pPr>
        <w:rPr>
          <w:sz w:val="28"/>
          <w:szCs w:val="28"/>
        </w:rPr>
      </w:pPr>
    </w:p>
    <w:p w14:paraId="72170BCC" w14:textId="77777777" w:rsidR="0018762F" w:rsidRPr="004220FA" w:rsidRDefault="0018762F" w:rsidP="0018762F">
      <w:pPr>
        <w:ind w:right="-99"/>
        <w:jc w:val="both"/>
        <w:rPr>
          <w:sz w:val="28"/>
          <w:szCs w:val="28"/>
        </w:rPr>
      </w:pPr>
    </w:p>
    <w:p w14:paraId="792C9521" w14:textId="0EF8C0CA" w:rsidR="00812B02" w:rsidRPr="004220FA" w:rsidRDefault="00CB35AA" w:rsidP="0018762F">
      <w:pPr>
        <w:ind w:left="-142" w:right="-9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F067AE">
        <w:rPr>
          <w:sz w:val="28"/>
          <w:szCs w:val="28"/>
        </w:rPr>
        <w:t>й</w:t>
      </w:r>
      <w:r w:rsidR="002E67BF" w:rsidRPr="004220FA">
        <w:rPr>
          <w:sz w:val="28"/>
          <w:szCs w:val="28"/>
        </w:rPr>
        <w:t xml:space="preserve"> </w:t>
      </w:r>
    </w:p>
    <w:p w14:paraId="3E62154A" w14:textId="77777777" w:rsidR="00812B02" w:rsidRPr="004220FA" w:rsidRDefault="0018762F" w:rsidP="00812B02">
      <w:pPr>
        <w:ind w:left="-142" w:right="-99"/>
        <w:jc w:val="both"/>
        <w:rPr>
          <w:sz w:val="28"/>
          <w:szCs w:val="28"/>
        </w:rPr>
      </w:pPr>
      <w:r w:rsidRPr="004220FA">
        <w:rPr>
          <w:sz w:val="28"/>
          <w:szCs w:val="28"/>
        </w:rPr>
        <w:t>в постановление</w:t>
      </w:r>
      <w:r w:rsidR="00812B02" w:rsidRPr="004220FA">
        <w:rPr>
          <w:sz w:val="28"/>
          <w:szCs w:val="28"/>
        </w:rPr>
        <w:t xml:space="preserve"> </w:t>
      </w:r>
      <w:r w:rsidRPr="004220FA">
        <w:rPr>
          <w:sz w:val="28"/>
          <w:szCs w:val="28"/>
        </w:rPr>
        <w:t xml:space="preserve">Администрации </w:t>
      </w:r>
      <w:r w:rsidR="002E67BF" w:rsidRPr="004220FA">
        <w:rPr>
          <w:sz w:val="28"/>
          <w:szCs w:val="28"/>
        </w:rPr>
        <w:t>города</w:t>
      </w:r>
    </w:p>
    <w:p w14:paraId="53D78CED" w14:textId="77777777" w:rsidR="0018762F" w:rsidRPr="004220FA" w:rsidRDefault="0018762F" w:rsidP="00812B02">
      <w:pPr>
        <w:ind w:left="-142" w:right="-99"/>
        <w:jc w:val="both"/>
        <w:rPr>
          <w:sz w:val="28"/>
          <w:szCs w:val="28"/>
        </w:rPr>
      </w:pPr>
      <w:r w:rsidRPr="004220FA">
        <w:rPr>
          <w:sz w:val="28"/>
          <w:szCs w:val="28"/>
        </w:rPr>
        <w:t xml:space="preserve">от </w:t>
      </w:r>
      <w:r w:rsidR="007B01E0" w:rsidRPr="004220FA">
        <w:rPr>
          <w:sz w:val="28"/>
          <w:szCs w:val="28"/>
        </w:rPr>
        <w:t>09.0</w:t>
      </w:r>
      <w:r w:rsidR="004220FA" w:rsidRPr="004220FA">
        <w:rPr>
          <w:sz w:val="28"/>
          <w:szCs w:val="28"/>
        </w:rPr>
        <w:t>6.2021 № 4749</w:t>
      </w:r>
      <w:r w:rsidR="002E67BF" w:rsidRPr="004220FA">
        <w:rPr>
          <w:sz w:val="28"/>
          <w:szCs w:val="28"/>
        </w:rPr>
        <w:t xml:space="preserve"> «Об утверждении</w:t>
      </w:r>
    </w:p>
    <w:p w14:paraId="0F464029" w14:textId="77777777" w:rsidR="002E67BF" w:rsidRPr="004220FA" w:rsidRDefault="002E67BF" w:rsidP="00812B02">
      <w:pPr>
        <w:ind w:left="-142" w:right="-99"/>
        <w:jc w:val="both"/>
        <w:rPr>
          <w:sz w:val="28"/>
          <w:szCs w:val="28"/>
        </w:rPr>
      </w:pPr>
      <w:r w:rsidRPr="004220FA">
        <w:rPr>
          <w:sz w:val="28"/>
          <w:szCs w:val="28"/>
        </w:rPr>
        <w:t>административного регламента предоставления</w:t>
      </w:r>
    </w:p>
    <w:p w14:paraId="15181321" w14:textId="5D9E88EE" w:rsidR="0018762F" w:rsidRPr="004220FA" w:rsidRDefault="002E67BF" w:rsidP="004220FA">
      <w:pPr>
        <w:ind w:left="-142" w:right="-99"/>
        <w:rPr>
          <w:sz w:val="28"/>
          <w:szCs w:val="28"/>
        </w:rPr>
      </w:pPr>
      <w:r w:rsidRPr="004220FA">
        <w:rPr>
          <w:sz w:val="28"/>
          <w:szCs w:val="28"/>
        </w:rPr>
        <w:t xml:space="preserve">муниципальной услуги </w:t>
      </w:r>
      <w:r w:rsidR="00361DFC" w:rsidRPr="004220FA">
        <w:rPr>
          <w:sz w:val="28"/>
          <w:szCs w:val="28"/>
        </w:rPr>
        <w:t>«</w:t>
      </w:r>
      <w:r w:rsidR="004220FA" w:rsidRPr="004220FA">
        <w:rPr>
          <w:sz w:val="28"/>
          <w:szCs w:val="28"/>
        </w:rPr>
        <w:t xml:space="preserve">Постановка граждан </w:t>
      </w:r>
      <w:r w:rsidR="00153250">
        <w:rPr>
          <w:sz w:val="28"/>
          <w:szCs w:val="28"/>
        </w:rPr>
        <w:br/>
      </w:r>
      <w:r w:rsidR="004220FA" w:rsidRPr="004220FA">
        <w:rPr>
          <w:sz w:val="28"/>
          <w:szCs w:val="28"/>
        </w:rPr>
        <w:t xml:space="preserve">на учет в качестве лиц, имеющих право на </w:t>
      </w:r>
      <w:r w:rsidR="004220FA">
        <w:rPr>
          <w:sz w:val="28"/>
          <w:szCs w:val="28"/>
        </w:rPr>
        <w:br/>
      </w:r>
      <w:r w:rsidR="004220FA" w:rsidRPr="004220FA">
        <w:rPr>
          <w:sz w:val="28"/>
          <w:szCs w:val="28"/>
        </w:rPr>
        <w:t>предоставление земельных</w:t>
      </w:r>
      <w:r w:rsidR="004220FA">
        <w:rPr>
          <w:sz w:val="28"/>
          <w:szCs w:val="28"/>
        </w:rPr>
        <w:t xml:space="preserve"> </w:t>
      </w:r>
      <w:r w:rsidR="004220FA" w:rsidRPr="004220FA">
        <w:rPr>
          <w:sz w:val="28"/>
          <w:szCs w:val="28"/>
        </w:rPr>
        <w:t xml:space="preserve">участков </w:t>
      </w:r>
      <w:r w:rsidR="004220FA">
        <w:rPr>
          <w:sz w:val="28"/>
          <w:szCs w:val="28"/>
        </w:rPr>
        <w:br/>
      </w:r>
      <w:r w:rsidR="004220FA" w:rsidRPr="004220FA">
        <w:rPr>
          <w:sz w:val="28"/>
          <w:szCs w:val="28"/>
        </w:rPr>
        <w:t>в собственность бесплатно</w:t>
      </w:r>
      <w:r w:rsidR="0018762F" w:rsidRPr="004220FA">
        <w:rPr>
          <w:sz w:val="28"/>
          <w:szCs w:val="28"/>
        </w:rPr>
        <w:t>»</w:t>
      </w:r>
    </w:p>
    <w:p w14:paraId="57A28F3C" w14:textId="77777777" w:rsidR="0018762F" w:rsidRPr="009F4417" w:rsidRDefault="0018762F" w:rsidP="0018762F">
      <w:pPr>
        <w:ind w:left="-142" w:right="-99"/>
        <w:jc w:val="both"/>
        <w:rPr>
          <w:sz w:val="28"/>
        </w:rPr>
      </w:pPr>
    </w:p>
    <w:p w14:paraId="125DDE1F" w14:textId="77777777" w:rsidR="0018762F" w:rsidRPr="009F4417" w:rsidRDefault="0018762F" w:rsidP="0018762F">
      <w:pPr>
        <w:ind w:left="-142" w:right="-99"/>
        <w:jc w:val="both"/>
        <w:rPr>
          <w:sz w:val="28"/>
        </w:rPr>
      </w:pPr>
    </w:p>
    <w:p w14:paraId="09D4F68C" w14:textId="5D316142" w:rsidR="00921E65" w:rsidRDefault="004220FA" w:rsidP="00921E65">
      <w:pPr>
        <w:ind w:right="-99" w:firstLine="709"/>
        <w:jc w:val="both"/>
        <w:rPr>
          <w:rFonts w:eastAsia="Calibri"/>
          <w:sz w:val="28"/>
          <w:szCs w:val="28"/>
          <w:lang w:eastAsia="en-US"/>
        </w:rPr>
      </w:pPr>
      <w:r w:rsidRPr="00250A99">
        <w:rPr>
          <w:sz w:val="28"/>
          <w:szCs w:val="28"/>
        </w:rPr>
        <w:t>В соответствии с Федеральным законом от 27.07.2010 № 210-ФЗ</w:t>
      </w:r>
      <w:r w:rsidRPr="004220FA">
        <w:rPr>
          <w:sz w:val="28"/>
          <w:szCs w:val="28"/>
        </w:rPr>
        <w:t xml:space="preserve"> </w:t>
      </w:r>
      <w:r w:rsidR="0097786B">
        <w:rPr>
          <w:sz w:val="28"/>
          <w:szCs w:val="28"/>
        </w:rPr>
        <w:br/>
      </w:r>
      <w:r w:rsidRPr="004220FA">
        <w:rPr>
          <w:sz w:val="28"/>
          <w:szCs w:val="28"/>
        </w:rPr>
        <w:t>«Об организации предоставления государственных и муниципальных услуг», Законом Ханты-Мансийского автономного округа</w:t>
      </w:r>
      <w:r w:rsidR="00B9600B">
        <w:rPr>
          <w:sz w:val="28"/>
          <w:szCs w:val="28"/>
        </w:rPr>
        <w:t xml:space="preserve"> – Югры от 09</w:t>
      </w:r>
      <w:r w:rsidRPr="004220FA">
        <w:rPr>
          <w:sz w:val="28"/>
          <w:szCs w:val="28"/>
        </w:rPr>
        <w:t>.0</w:t>
      </w:r>
      <w:r w:rsidR="00B9600B">
        <w:rPr>
          <w:sz w:val="28"/>
          <w:szCs w:val="28"/>
        </w:rPr>
        <w:t>7.2026</w:t>
      </w:r>
      <w:r w:rsidRPr="004220FA">
        <w:rPr>
          <w:sz w:val="28"/>
          <w:szCs w:val="28"/>
        </w:rPr>
        <w:t xml:space="preserve"> №</w:t>
      </w:r>
      <w:r w:rsidR="00B9600B">
        <w:rPr>
          <w:sz w:val="28"/>
          <w:szCs w:val="28"/>
        </w:rPr>
        <w:t xml:space="preserve"> 60</w:t>
      </w:r>
      <w:r w:rsidRPr="004220FA">
        <w:rPr>
          <w:sz w:val="28"/>
          <w:szCs w:val="28"/>
        </w:rPr>
        <w:t xml:space="preserve">-оз </w:t>
      </w:r>
      <w:r w:rsidR="0097786B">
        <w:rPr>
          <w:sz w:val="28"/>
          <w:szCs w:val="28"/>
        </w:rPr>
        <w:br/>
      </w:r>
      <w:r w:rsidRPr="004220FA">
        <w:rPr>
          <w:sz w:val="28"/>
          <w:szCs w:val="28"/>
        </w:rPr>
        <w:t xml:space="preserve">«О </w:t>
      </w:r>
      <w:r w:rsidR="00B9600B">
        <w:rPr>
          <w:sz w:val="28"/>
          <w:szCs w:val="28"/>
        </w:rPr>
        <w:t xml:space="preserve">внесении изменений в отдельные законы </w:t>
      </w:r>
      <w:r w:rsidRPr="004220FA">
        <w:rPr>
          <w:sz w:val="28"/>
          <w:szCs w:val="28"/>
        </w:rPr>
        <w:t>Ханты-Мансийском автономном округе – Югр</w:t>
      </w:r>
      <w:r w:rsidR="00B9600B">
        <w:rPr>
          <w:sz w:val="28"/>
          <w:szCs w:val="28"/>
        </w:rPr>
        <w:t>ы</w:t>
      </w:r>
      <w:r w:rsidRPr="004220FA">
        <w:rPr>
          <w:sz w:val="28"/>
          <w:szCs w:val="28"/>
        </w:rPr>
        <w:t xml:space="preserve">», </w:t>
      </w:r>
      <w:r w:rsidR="005D65E8" w:rsidRPr="005D65E8">
        <w:rPr>
          <w:sz w:val="28"/>
          <w:szCs w:val="28"/>
        </w:rPr>
        <w:t xml:space="preserve">постановлением Администрации города от 24.08.2021 № 7477 </w:t>
      </w:r>
      <w:r w:rsidR="00B9600B">
        <w:rPr>
          <w:sz w:val="28"/>
          <w:szCs w:val="28"/>
        </w:rPr>
        <w:br/>
      </w:r>
      <w:r w:rsidR="005D65E8" w:rsidRPr="005D65E8">
        <w:rPr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услуг»</w:t>
      </w:r>
      <w:r w:rsidR="005D65E8">
        <w:rPr>
          <w:sz w:val="28"/>
          <w:szCs w:val="28"/>
        </w:rPr>
        <w:t xml:space="preserve">, </w:t>
      </w:r>
      <w:r w:rsidR="0014581D">
        <w:rPr>
          <w:sz w:val="28"/>
          <w:szCs w:val="28"/>
        </w:rPr>
        <w:t>распоряжени</w:t>
      </w:r>
      <w:r w:rsidR="004B37CD">
        <w:rPr>
          <w:sz w:val="28"/>
          <w:szCs w:val="28"/>
        </w:rPr>
        <w:t>ем</w:t>
      </w:r>
      <w:r w:rsidRPr="004220FA">
        <w:rPr>
          <w:sz w:val="28"/>
          <w:szCs w:val="28"/>
        </w:rPr>
        <w:t xml:space="preserve"> Администрации города от 30.12.2005 № 3686 «Об </w:t>
      </w:r>
      <w:r w:rsidRPr="00B45669">
        <w:rPr>
          <w:sz w:val="28"/>
          <w:szCs w:val="28"/>
        </w:rPr>
        <w:t>утверждении Регламента Администрации города»</w:t>
      </w:r>
      <w:r w:rsidR="00921E65" w:rsidRPr="00921E65">
        <w:rPr>
          <w:rFonts w:eastAsia="Calibri"/>
          <w:sz w:val="28"/>
          <w:szCs w:val="28"/>
          <w:lang w:eastAsia="en-US"/>
        </w:rPr>
        <w:t>:</w:t>
      </w:r>
    </w:p>
    <w:p w14:paraId="063D200B" w14:textId="7BCD8791" w:rsidR="00DB471A" w:rsidRDefault="001D2DDE" w:rsidP="00C43E25">
      <w:pPr>
        <w:ind w:right="-2" w:firstLine="709"/>
        <w:jc w:val="both"/>
        <w:rPr>
          <w:sz w:val="28"/>
          <w:szCs w:val="28"/>
        </w:rPr>
      </w:pPr>
      <w:r w:rsidRPr="008453D0">
        <w:rPr>
          <w:sz w:val="28"/>
          <w:szCs w:val="28"/>
        </w:rPr>
        <w:t xml:space="preserve">1. </w:t>
      </w:r>
      <w:r w:rsidR="00CC224E" w:rsidRPr="00184A21">
        <w:rPr>
          <w:sz w:val="28"/>
          <w:szCs w:val="28"/>
        </w:rPr>
        <w:t>В</w:t>
      </w:r>
      <w:r w:rsidRPr="00CC224E">
        <w:rPr>
          <w:sz w:val="28"/>
          <w:szCs w:val="28"/>
        </w:rPr>
        <w:t xml:space="preserve">нести </w:t>
      </w:r>
      <w:r w:rsidRPr="008453D0">
        <w:rPr>
          <w:sz w:val="28"/>
          <w:szCs w:val="28"/>
        </w:rPr>
        <w:t xml:space="preserve">в </w:t>
      </w:r>
      <w:r w:rsidR="0018762F" w:rsidRPr="008453D0">
        <w:rPr>
          <w:sz w:val="28"/>
          <w:szCs w:val="28"/>
        </w:rPr>
        <w:t>постановлени</w:t>
      </w:r>
      <w:r w:rsidRPr="008453D0">
        <w:rPr>
          <w:sz w:val="28"/>
          <w:szCs w:val="28"/>
        </w:rPr>
        <w:t>е</w:t>
      </w:r>
      <w:r w:rsidR="00CF718B" w:rsidRPr="008453D0">
        <w:rPr>
          <w:sz w:val="28"/>
          <w:szCs w:val="28"/>
        </w:rPr>
        <w:t xml:space="preserve"> </w:t>
      </w:r>
      <w:r w:rsidR="0018762F" w:rsidRPr="008453D0">
        <w:rPr>
          <w:sz w:val="28"/>
          <w:szCs w:val="28"/>
        </w:rPr>
        <w:t xml:space="preserve">Администрации города </w:t>
      </w:r>
      <w:r w:rsidR="007B01E0" w:rsidRPr="008453D0">
        <w:rPr>
          <w:sz w:val="28"/>
        </w:rPr>
        <w:t>от</w:t>
      </w:r>
      <w:r w:rsidR="00CF718B" w:rsidRPr="008453D0">
        <w:rPr>
          <w:sz w:val="28"/>
        </w:rPr>
        <w:t xml:space="preserve"> </w:t>
      </w:r>
      <w:r w:rsidR="000A431F" w:rsidRPr="008453D0">
        <w:rPr>
          <w:sz w:val="28"/>
        </w:rPr>
        <w:t>09.0</w:t>
      </w:r>
      <w:r w:rsidR="00B45669" w:rsidRPr="008453D0">
        <w:rPr>
          <w:sz w:val="28"/>
        </w:rPr>
        <w:t>6</w:t>
      </w:r>
      <w:r w:rsidR="000A431F" w:rsidRPr="008453D0">
        <w:rPr>
          <w:sz w:val="28"/>
        </w:rPr>
        <w:t>.20</w:t>
      </w:r>
      <w:r w:rsidR="00B45669" w:rsidRPr="008453D0">
        <w:rPr>
          <w:sz w:val="28"/>
        </w:rPr>
        <w:t>21</w:t>
      </w:r>
      <w:r w:rsidR="00A609F2" w:rsidRPr="008453D0">
        <w:rPr>
          <w:sz w:val="28"/>
        </w:rPr>
        <w:t xml:space="preserve"> </w:t>
      </w:r>
      <w:r w:rsidR="007B01E0" w:rsidRPr="008453D0">
        <w:rPr>
          <w:sz w:val="28"/>
        </w:rPr>
        <w:t>№ 474</w:t>
      </w:r>
      <w:r w:rsidR="00B45669" w:rsidRPr="008453D0">
        <w:rPr>
          <w:sz w:val="28"/>
        </w:rPr>
        <w:t>9</w:t>
      </w:r>
      <w:r w:rsidR="000A431F" w:rsidRPr="008453D0">
        <w:rPr>
          <w:sz w:val="28"/>
        </w:rPr>
        <w:t xml:space="preserve"> </w:t>
      </w:r>
      <w:r w:rsidR="00A26439" w:rsidRPr="008453D0">
        <w:rPr>
          <w:sz w:val="28"/>
        </w:rPr>
        <w:br/>
      </w:r>
      <w:r w:rsidR="00ED3D7B" w:rsidRPr="008453D0">
        <w:rPr>
          <w:sz w:val="28"/>
        </w:rPr>
        <w:t xml:space="preserve">«Об </w:t>
      </w:r>
      <w:r w:rsidR="007B01E0" w:rsidRPr="008453D0">
        <w:rPr>
          <w:sz w:val="28"/>
        </w:rPr>
        <w:t>утверждении администрати</w:t>
      </w:r>
      <w:r w:rsidR="00355AA3" w:rsidRPr="008453D0">
        <w:rPr>
          <w:sz w:val="28"/>
        </w:rPr>
        <w:t xml:space="preserve">вного регламента предоставления </w:t>
      </w:r>
      <w:r w:rsidR="007B01E0" w:rsidRPr="008453D0">
        <w:rPr>
          <w:sz w:val="28"/>
        </w:rPr>
        <w:t>муници</w:t>
      </w:r>
      <w:r w:rsidR="00CC224E">
        <w:rPr>
          <w:sz w:val="28"/>
        </w:rPr>
        <w:t>-</w:t>
      </w:r>
      <w:r w:rsidR="007B01E0" w:rsidRPr="008453D0">
        <w:rPr>
          <w:sz w:val="28"/>
        </w:rPr>
        <w:t>пальной услуги «</w:t>
      </w:r>
      <w:r w:rsidR="00B45669" w:rsidRPr="008453D0">
        <w:rPr>
          <w:sz w:val="28"/>
          <w:szCs w:val="28"/>
        </w:rPr>
        <w:t>Постановка граждан на уч</w:t>
      </w:r>
      <w:r w:rsidR="00A87CB3" w:rsidRPr="008453D0">
        <w:rPr>
          <w:sz w:val="28"/>
          <w:szCs w:val="28"/>
        </w:rPr>
        <w:t>е</w:t>
      </w:r>
      <w:r w:rsidR="00B45669" w:rsidRPr="008453D0">
        <w:rPr>
          <w:sz w:val="28"/>
          <w:szCs w:val="28"/>
        </w:rPr>
        <w:t xml:space="preserve">т в качестве лиц, имеющих право </w:t>
      </w:r>
      <w:r w:rsidR="00CC224E">
        <w:rPr>
          <w:sz w:val="28"/>
          <w:szCs w:val="28"/>
        </w:rPr>
        <w:br/>
      </w:r>
      <w:r w:rsidR="00B45669" w:rsidRPr="008453D0">
        <w:rPr>
          <w:sz w:val="28"/>
          <w:szCs w:val="28"/>
        </w:rPr>
        <w:t>на предоставление земельных участков в собственность бесплатно</w:t>
      </w:r>
      <w:r w:rsidR="007B01E0" w:rsidRPr="008453D0">
        <w:rPr>
          <w:sz w:val="28"/>
        </w:rPr>
        <w:t xml:space="preserve">» </w:t>
      </w:r>
      <w:r w:rsidR="00DA798C" w:rsidRPr="008453D0">
        <w:rPr>
          <w:sz w:val="28"/>
        </w:rPr>
        <w:t>(с измене</w:t>
      </w:r>
      <w:r w:rsidR="00CC224E">
        <w:rPr>
          <w:sz w:val="28"/>
        </w:rPr>
        <w:t>-</w:t>
      </w:r>
      <w:proofErr w:type="spellStart"/>
      <w:r w:rsidR="00DA798C" w:rsidRPr="008453D0">
        <w:rPr>
          <w:sz w:val="28"/>
        </w:rPr>
        <w:t>ниями</w:t>
      </w:r>
      <w:proofErr w:type="spellEnd"/>
      <w:r w:rsidR="009D1F8D" w:rsidRPr="008453D0">
        <w:rPr>
          <w:sz w:val="28"/>
        </w:rPr>
        <w:t xml:space="preserve"> </w:t>
      </w:r>
      <w:r w:rsidR="00B45669" w:rsidRPr="008453D0">
        <w:rPr>
          <w:sz w:val="28"/>
        </w:rPr>
        <w:t>от 27.09.2021</w:t>
      </w:r>
      <w:r w:rsidR="000730DB" w:rsidRPr="008453D0">
        <w:rPr>
          <w:sz w:val="28"/>
        </w:rPr>
        <w:t xml:space="preserve"> </w:t>
      </w:r>
      <w:r w:rsidR="007C0D22" w:rsidRPr="008453D0">
        <w:rPr>
          <w:sz w:val="28"/>
        </w:rPr>
        <w:t>№ 8469, 29.03.2022 № 2448</w:t>
      </w:r>
      <w:r w:rsidR="00CD413E" w:rsidRPr="008453D0">
        <w:rPr>
          <w:sz w:val="28"/>
        </w:rPr>
        <w:t>, 08.12.2022 № 9906</w:t>
      </w:r>
      <w:r w:rsidR="00981528" w:rsidRPr="008453D0">
        <w:rPr>
          <w:sz w:val="28"/>
        </w:rPr>
        <w:t>, 16.05.2023 № 2482</w:t>
      </w:r>
      <w:r w:rsidR="00392197" w:rsidRPr="008453D0">
        <w:rPr>
          <w:sz w:val="28"/>
        </w:rPr>
        <w:t>,</w:t>
      </w:r>
      <w:r w:rsidR="00664B8C" w:rsidRPr="008453D0">
        <w:rPr>
          <w:sz w:val="28"/>
        </w:rPr>
        <w:t xml:space="preserve"> 18.09.2023 № 4514</w:t>
      </w:r>
      <w:r w:rsidR="007B34F6" w:rsidRPr="008453D0">
        <w:rPr>
          <w:sz w:val="28"/>
        </w:rPr>
        <w:t>, 07.12.2023 № 6111</w:t>
      </w:r>
      <w:r w:rsidR="00250A99" w:rsidRPr="008453D0">
        <w:rPr>
          <w:sz w:val="28"/>
        </w:rPr>
        <w:t>, 09.09.2025 № 5535</w:t>
      </w:r>
      <w:r w:rsidR="009026E0" w:rsidRPr="008453D0">
        <w:rPr>
          <w:sz w:val="28"/>
        </w:rPr>
        <w:t xml:space="preserve">, </w:t>
      </w:r>
      <w:r w:rsidR="008B7896" w:rsidRPr="008453D0">
        <w:rPr>
          <w:sz w:val="28"/>
        </w:rPr>
        <w:t>10.11.202</w:t>
      </w:r>
      <w:r w:rsidR="009026E0" w:rsidRPr="008453D0">
        <w:rPr>
          <w:sz w:val="28"/>
        </w:rPr>
        <w:t xml:space="preserve">5 </w:t>
      </w:r>
      <w:r w:rsidR="00CC224E">
        <w:rPr>
          <w:sz w:val="28"/>
        </w:rPr>
        <w:br/>
      </w:r>
      <w:r w:rsidR="009026E0" w:rsidRPr="008453D0">
        <w:rPr>
          <w:sz w:val="28"/>
        </w:rPr>
        <w:t>№ 7649</w:t>
      </w:r>
      <w:r w:rsidR="00EA2935" w:rsidRPr="008453D0">
        <w:rPr>
          <w:sz w:val="28"/>
        </w:rPr>
        <w:t>, 16.01.2026 № 211</w:t>
      </w:r>
      <w:r w:rsidR="00DA798C" w:rsidRPr="008453D0">
        <w:rPr>
          <w:sz w:val="28"/>
        </w:rPr>
        <w:t>)</w:t>
      </w:r>
      <w:r w:rsidR="009D1F8D" w:rsidRPr="008453D0">
        <w:rPr>
          <w:sz w:val="28"/>
        </w:rPr>
        <w:t xml:space="preserve"> </w:t>
      </w:r>
      <w:r w:rsidRPr="008453D0">
        <w:rPr>
          <w:sz w:val="28"/>
        </w:rPr>
        <w:t xml:space="preserve">следующие </w:t>
      </w:r>
      <w:r w:rsidRPr="008453D0">
        <w:rPr>
          <w:sz w:val="28"/>
          <w:szCs w:val="28"/>
        </w:rPr>
        <w:t>изменения</w:t>
      </w:r>
      <w:r w:rsidR="008A04D3" w:rsidRPr="008453D0">
        <w:rPr>
          <w:sz w:val="28"/>
          <w:szCs w:val="28"/>
        </w:rPr>
        <w:t>:</w:t>
      </w:r>
    </w:p>
    <w:p w14:paraId="25B0760E" w14:textId="77777777" w:rsidR="00CC224E" w:rsidRPr="00184A21" w:rsidRDefault="00CC224E" w:rsidP="00C43E25">
      <w:pPr>
        <w:ind w:right="-2" w:firstLine="709"/>
        <w:jc w:val="both"/>
        <w:rPr>
          <w:sz w:val="28"/>
          <w:szCs w:val="28"/>
        </w:rPr>
      </w:pPr>
      <w:r w:rsidRPr="00184A21">
        <w:rPr>
          <w:sz w:val="28"/>
          <w:szCs w:val="28"/>
        </w:rPr>
        <w:t>1.1. В констатирующей части постановления:</w:t>
      </w:r>
    </w:p>
    <w:p w14:paraId="7D5454EB" w14:textId="77777777" w:rsidR="00CC224E" w:rsidRPr="00184A21" w:rsidRDefault="00CC224E" w:rsidP="00C43E25">
      <w:pPr>
        <w:ind w:right="-2" w:firstLine="709"/>
        <w:jc w:val="both"/>
        <w:rPr>
          <w:sz w:val="28"/>
          <w:szCs w:val="28"/>
        </w:rPr>
      </w:pPr>
      <w:r w:rsidRPr="00184A21">
        <w:rPr>
          <w:sz w:val="28"/>
          <w:szCs w:val="28"/>
        </w:rPr>
        <w:t>- слово «распоряжениями» заменить словом «распоряжением»;</w:t>
      </w:r>
    </w:p>
    <w:p w14:paraId="23092B33" w14:textId="4CEE6745" w:rsidR="00CC224E" w:rsidRDefault="00CC224E" w:rsidP="00C43E25">
      <w:pPr>
        <w:ind w:right="-2" w:firstLine="709"/>
        <w:jc w:val="both"/>
        <w:rPr>
          <w:sz w:val="28"/>
          <w:szCs w:val="28"/>
        </w:rPr>
      </w:pPr>
      <w:r w:rsidRPr="00184A21">
        <w:rPr>
          <w:sz w:val="28"/>
          <w:szCs w:val="28"/>
        </w:rPr>
        <w:t>- слова «от 21.04.2021 № 552 «О распределении отдельных полномочий Главы города между высшими должностными лицами Администрации города» исключить.</w:t>
      </w:r>
      <w:r>
        <w:rPr>
          <w:sz w:val="28"/>
          <w:szCs w:val="28"/>
        </w:rPr>
        <w:t xml:space="preserve"> </w:t>
      </w:r>
    </w:p>
    <w:p w14:paraId="0FB25665" w14:textId="7C4A6069" w:rsidR="001D2DDE" w:rsidRPr="008453D0" w:rsidRDefault="00CC224E" w:rsidP="001D2D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184A21">
        <w:rPr>
          <w:sz w:val="28"/>
          <w:szCs w:val="28"/>
        </w:rPr>
        <w:t>2</w:t>
      </w:r>
      <w:r w:rsidR="001D2DDE" w:rsidRPr="00184A21">
        <w:rPr>
          <w:sz w:val="28"/>
          <w:szCs w:val="28"/>
        </w:rPr>
        <w:t xml:space="preserve">. Пункт 10 </w:t>
      </w:r>
      <w:r w:rsidRPr="00184A21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="001D2DDE" w:rsidRPr="008453D0">
        <w:rPr>
          <w:sz w:val="28"/>
          <w:szCs w:val="28"/>
        </w:rPr>
        <w:t>изложить в следующей редакции:</w:t>
      </w:r>
    </w:p>
    <w:p w14:paraId="0013C875" w14:textId="458B0545" w:rsidR="00125158" w:rsidRDefault="008A04D3" w:rsidP="001D2DD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50F9A">
        <w:rPr>
          <w:sz w:val="28"/>
          <w:szCs w:val="28"/>
        </w:rPr>
        <w:t>«10.</w:t>
      </w:r>
      <w:r w:rsidR="00125158" w:rsidRPr="00850F9A">
        <w:rPr>
          <w:rFonts w:eastAsiaTheme="minorHAnsi"/>
          <w:sz w:val="28"/>
          <w:szCs w:val="28"/>
          <w:lang w:eastAsia="en-US"/>
        </w:rPr>
        <w:t xml:space="preserve"> Контроль за выполнением постановления возложить на заместителя Главы города – директор</w:t>
      </w:r>
      <w:r w:rsidR="003430AF">
        <w:rPr>
          <w:rFonts w:eastAsiaTheme="minorHAnsi"/>
          <w:sz w:val="28"/>
          <w:szCs w:val="28"/>
          <w:lang w:eastAsia="en-US"/>
        </w:rPr>
        <w:t>а</w:t>
      </w:r>
      <w:r w:rsidR="00125158" w:rsidRPr="00850F9A">
        <w:rPr>
          <w:rFonts w:eastAsiaTheme="minorHAnsi"/>
          <w:sz w:val="28"/>
          <w:szCs w:val="28"/>
          <w:lang w:eastAsia="en-US"/>
        </w:rPr>
        <w:t xml:space="preserve"> департамента, курирующ</w:t>
      </w:r>
      <w:r w:rsidR="003430AF">
        <w:rPr>
          <w:rFonts w:eastAsiaTheme="minorHAnsi"/>
          <w:sz w:val="28"/>
          <w:szCs w:val="28"/>
          <w:lang w:eastAsia="en-US"/>
        </w:rPr>
        <w:t>его</w:t>
      </w:r>
      <w:r w:rsidR="00125158" w:rsidRPr="00850F9A">
        <w:rPr>
          <w:rFonts w:eastAsiaTheme="minorHAnsi"/>
          <w:sz w:val="28"/>
          <w:szCs w:val="28"/>
          <w:lang w:eastAsia="en-US"/>
        </w:rPr>
        <w:t xml:space="preserve"> сферу управления земельными ресурсами городского округа и имуществом, находящимися </w:t>
      </w:r>
      <w:r w:rsidR="00125158" w:rsidRPr="00850F9A">
        <w:rPr>
          <w:rFonts w:eastAsiaTheme="minorHAnsi"/>
          <w:sz w:val="28"/>
          <w:szCs w:val="28"/>
          <w:lang w:eastAsia="en-US"/>
        </w:rPr>
        <w:br/>
        <w:t>в муниципальной собственности, архитектуры и градостроительства»</w:t>
      </w:r>
      <w:r w:rsidR="006A62F6" w:rsidRPr="00850F9A">
        <w:rPr>
          <w:rFonts w:eastAsiaTheme="minorHAnsi"/>
          <w:sz w:val="28"/>
          <w:szCs w:val="28"/>
          <w:lang w:eastAsia="en-US"/>
        </w:rPr>
        <w:t>.</w:t>
      </w:r>
    </w:p>
    <w:p w14:paraId="0155FB51" w14:textId="324F5E2A" w:rsidR="00CC224E" w:rsidRPr="00184A21" w:rsidRDefault="00CC224E" w:rsidP="001D2DD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 xml:space="preserve">1.3. В приложении к постановлению: </w:t>
      </w:r>
    </w:p>
    <w:p w14:paraId="030585C5" w14:textId="03810169" w:rsidR="00443FD2" w:rsidRPr="00443FD2" w:rsidRDefault="00CC224E" w:rsidP="00443FD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>1.3.1</w:t>
      </w:r>
      <w:r w:rsidR="00731C2B" w:rsidRPr="00184A21">
        <w:rPr>
          <w:rFonts w:eastAsiaTheme="minorHAnsi"/>
          <w:sz w:val="28"/>
          <w:szCs w:val="28"/>
          <w:lang w:eastAsia="en-US"/>
        </w:rPr>
        <w:t>.</w:t>
      </w:r>
      <w:r w:rsidR="00443FD2" w:rsidRPr="00443FD2">
        <w:rPr>
          <w:rFonts w:eastAsiaTheme="minorHAnsi"/>
          <w:sz w:val="28"/>
          <w:szCs w:val="28"/>
          <w:lang w:eastAsia="en-US"/>
        </w:rPr>
        <w:t xml:space="preserve"> </w:t>
      </w:r>
      <w:r w:rsidR="00443FD2">
        <w:rPr>
          <w:rFonts w:eastAsiaTheme="minorHAnsi"/>
          <w:sz w:val="28"/>
          <w:szCs w:val="28"/>
          <w:lang w:eastAsia="en-US"/>
        </w:rPr>
        <w:t>Абзац</w:t>
      </w:r>
      <w:r>
        <w:rPr>
          <w:rFonts w:eastAsiaTheme="minorHAnsi"/>
          <w:sz w:val="28"/>
          <w:szCs w:val="28"/>
          <w:lang w:eastAsia="en-US"/>
        </w:rPr>
        <w:t>ы</w:t>
      </w:r>
      <w:r w:rsidR="00443FD2">
        <w:rPr>
          <w:rFonts w:eastAsiaTheme="minorHAnsi"/>
          <w:sz w:val="28"/>
          <w:szCs w:val="28"/>
          <w:lang w:eastAsia="en-US"/>
        </w:rPr>
        <w:t xml:space="preserve"> третий – пятый пункта 1 раздела </w:t>
      </w:r>
      <w:r w:rsidR="00443FD2" w:rsidRPr="00184A21">
        <w:rPr>
          <w:rFonts w:eastAsiaTheme="minorHAnsi"/>
          <w:sz w:val="28"/>
          <w:szCs w:val="28"/>
          <w:lang w:val="en-US" w:eastAsia="en-US"/>
        </w:rPr>
        <w:t>I</w:t>
      </w:r>
      <w:r w:rsidR="00443FD2" w:rsidRPr="00184A21">
        <w:rPr>
          <w:rFonts w:eastAsiaTheme="minorHAnsi"/>
          <w:sz w:val="28"/>
          <w:szCs w:val="28"/>
          <w:lang w:eastAsia="en-US"/>
        </w:rPr>
        <w:t xml:space="preserve"> изложить в </w:t>
      </w:r>
      <w:r w:rsidRPr="00184A21">
        <w:rPr>
          <w:rFonts w:eastAsiaTheme="minorHAnsi"/>
          <w:sz w:val="28"/>
          <w:szCs w:val="28"/>
          <w:lang w:eastAsia="en-US"/>
        </w:rPr>
        <w:t>следующей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43FD2">
        <w:rPr>
          <w:rFonts w:eastAsiaTheme="minorHAnsi"/>
          <w:sz w:val="28"/>
          <w:szCs w:val="28"/>
          <w:lang w:eastAsia="en-US"/>
        </w:rPr>
        <w:t>редакции:</w:t>
      </w:r>
    </w:p>
    <w:p w14:paraId="5ADB70B0" w14:textId="08D72E67" w:rsidR="00443FD2" w:rsidRPr="00443FD2" w:rsidRDefault="00443FD2" w:rsidP="00443FD2">
      <w:pPr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443FD2">
        <w:rPr>
          <w:rFonts w:eastAsiaTheme="minorHAnsi"/>
          <w:sz w:val="28"/>
          <w:szCs w:val="28"/>
          <w:lang w:eastAsia="en-US"/>
        </w:rPr>
        <w:t>Возможные цели обращения:</w:t>
      </w:r>
    </w:p>
    <w:p w14:paraId="2F7EEE46" w14:textId="62152B26" w:rsidR="00443FD2" w:rsidRPr="00443FD2" w:rsidRDefault="00443FD2" w:rsidP="00443FD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443FD2">
        <w:rPr>
          <w:rFonts w:eastAsiaTheme="minorHAnsi"/>
          <w:sz w:val="28"/>
          <w:szCs w:val="28"/>
          <w:lang w:eastAsia="en-US"/>
        </w:rPr>
        <w:t>- постановка на учет в качестве лиц, имеющих право на предоставление земельных участков</w:t>
      </w:r>
      <w:r>
        <w:rPr>
          <w:rFonts w:eastAsiaTheme="minorHAnsi"/>
          <w:sz w:val="28"/>
          <w:szCs w:val="28"/>
          <w:lang w:eastAsia="en-US"/>
        </w:rPr>
        <w:t xml:space="preserve"> для индивидуального жилищного строительства</w:t>
      </w:r>
      <w:r w:rsidRPr="00443FD2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proofErr w:type="gramStart"/>
      <w:r w:rsidRPr="00443FD2">
        <w:rPr>
          <w:rFonts w:eastAsiaTheme="minorHAnsi"/>
          <w:sz w:val="28"/>
          <w:szCs w:val="28"/>
          <w:lang w:eastAsia="en-US"/>
        </w:rPr>
        <w:t>собствен</w:t>
      </w:r>
      <w:r w:rsidR="00CC224E">
        <w:rPr>
          <w:rFonts w:eastAsiaTheme="minorHAnsi"/>
          <w:sz w:val="28"/>
          <w:szCs w:val="28"/>
          <w:lang w:eastAsia="en-US"/>
        </w:rPr>
        <w:t>-</w:t>
      </w:r>
      <w:r w:rsidRPr="00443FD2">
        <w:rPr>
          <w:rFonts w:eastAsiaTheme="minorHAnsi"/>
          <w:sz w:val="28"/>
          <w:szCs w:val="28"/>
          <w:lang w:eastAsia="en-US"/>
        </w:rPr>
        <w:t>ность</w:t>
      </w:r>
      <w:proofErr w:type="spellEnd"/>
      <w:proofErr w:type="gramEnd"/>
      <w:r w:rsidRPr="00443FD2">
        <w:rPr>
          <w:rFonts w:eastAsiaTheme="minorHAnsi"/>
          <w:sz w:val="28"/>
          <w:szCs w:val="28"/>
          <w:lang w:eastAsia="en-US"/>
        </w:rPr>
        <w:t xml:space="preserve"> бесплатно, граждан, имеющих трех и более детей;</w:t>
      </w:r>
    </w:p>
    <w:p w14:paraId="3387C135" w14:textId="6ADB5CAD" w:rsidR="00443FD2" w:rsidRPr="00443FD2" w:rsidRDefault="00443FD2" w:rsidP="00443FD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443FD2">
        <w:rPr>
          <w:rFonts w:eastAsiaTheme="minorHAnsi"/>
          <w:sz w:val="28"/>
          <w:szCs w:val="28"/>
          <w:lang w:eastAsia="en-US"/>
        </w:rPr>
        <w:t xml:space="preserve">- постановка на учет в качестве лиц, имеющих право на предоставление земельных участков </w:t>
      </w:r>
      <w:r>
        <w:rPr>
          <w:rFonts w:eastAsiaTheme="minorHAnsi"/>
          <w:sz w:val="28"/>
          <w:szCs w:val="28"/>
          <w:lang w:eastAsia="en-US"/>
        </w:rPr>
        <w:t>для индивидуального жилищного строительства</w:t>
      </w:r>
      <w:r w:rsidRPr="00443FD2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proofErr w:type="gramStart"/>
      <w:r w:rsidRPr="00443FD2">
        <w:rPr>
          <w:rFonts w:eastAsiaTheme="minorHAnsi"/>
          <w:sz w:val="28"/>
          <w:szCs w:val="28"/>
          <w:lang w:eastAsia="en-US"/>
        </w:rPr>
        <w:t>собствен</w:t>
      </w:r>
      <w:r w:rsidR="00CC224E">
        <w:rPr>
          <w:rFonts w:eastAsiaTheme="minorHAnsi"/>
          <w:sz w:val="28"/>
          <w:szCs w:val="28"/>
          <w:lang w:eastAsia="en-US"/>
        </w:rPr>
        <w:t>-</w:t>
      </w:r>
      <w:r w:rsidRPr="00443FD2">
        <w:rPr>
          <w:rFonts w:eastAsiaTheme="minorHAnsi"/>
          <w:sz w:val="28"/>
          <w:szCs w:val="28"/>
          <w:lang w:eastAsia="en-US"/>
        </w:rPr>
        <w:t>ность</w:t>
      </w:r>
      <w:proofErr w:type="spellEnd"/>
      <w:proofErr w:type="gramEnd"/>
      <w:r w:rsidRPr="00443FD2">
        <w:rPr>
          <w:rFonts w:eastAsiaTheme="minorHAnsi"/>
          <w:sz w:val="28"/>
          <w:szCs w:val="28"/>
          <w:lang w:eastAsia="en-US"/>
        </w:rPr>
        <w:t xml:space="preserve"> бесплатно, отдельных категорий граждан в случаях, предусмотренных федеральными законами или законами субъек</w:t>
      </w:r>
      <w:r w:rsidR="00CC224E">
        <w:rPr>
          <w:rFonts w:eastAsiaTheme="minorHAnsi"/>
          <w:sz w:val="28"/>
          <w:szCs w:val="28"/>
          <w:lang w:eastAsia="en-US"/>
        </w:rPr>
        <w:t xml:space="preserve">та Российской </w:t>
      </w:r>
      <w:r w:rsidR="00CC224E" w:rsidRPr="00184A21">
        <w:rPr>
          <w:rFonts w:eastAsiaTheme="minorHAnsi"/>
          <w:sz w:val="28"/>
          <w:szCs w:val="28"/>
          <w:lang w:eastAsia="en-US"/>
        </w:rPr>
        <w:t>Федерации</w:t>
      </w:r>
      <w:r w:rsidRPr="00184A21">
        <w:rPr>
          <w:rFonts w:eastAsiaTheme="minorHAnsi"/>
          <w:sz w:val="28"/>
          <w:szCs w:val="28"/>
          <w:lang w:eastAsia="en-US"/>
        </w:rPr>
        <w:t>»</w:t>
      </w:r>
      <w:r w:rsidR="00CC224E" w:rsidRPr="00184A21">
        <w:rPr>
          <w:rFonts w:eastAsiaTheme="minorHAnsi"/>
          <w:sz w:val="28"/>
          <w:szCs w:val="28"/>
          <w:lang w:eastAsia="en-US"/>
        </w:rPr>
        <w:t>.</w:t>
      </w:r>
    </w:p>
    <w:p w14:paraId="5BD186FB" w14:textId="3B1CC588" w:rsidR="007E24E1" w:rsidRPr="007E24E1" w:rsidRDefault="002C57FA" w:rsidP="007E24E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4922">
        <w:rPr>
          <w:sz w:val="28"/>
          <w:szCs w:val="28"/>
        </w:rPr>
        <w:t>1.</w:t>
      </w:r>
      <w:r w:rsidR="00024922" w:rsidRPr="00024922">
        <w:rPr>
          <w:sz w:val="28"/>
          <w:szCs w:val="28"/>
        </w:rPr>
        <w:t>3</w:t>
      </w:r>
      <w:r w:rsidRPr="00184A21">
        <w:rPr>
          <w:sz w:val="28"/>
          <w:szCs w:val="28"/>
        </w:rPr>
        <w:t>.</w:t>
      </w:r>
      <w:r w:rsidR="00CC224E" w:rsidRPr="00184A21">
        <w:rPr>
          <w:sz w:val="28"/>
          <w:szCs w:val="28"/>
        </w:rPr>
        <w:t>2.</w:t>
      </w:r>
      <w:r w:rsidR="007E24E1" w:rsidRPr="00174C19">
        <w:rPr>
          <w:sz w:val="28"/>
          <w:szCs w:val="28"/>
        </w:rPr>
        <w:t xml:space="preserve"> </w:t>
      </w:r>
      <w:r w:rsidR="007E24E1" w:rsidRPr="007E24E1">
        <w:rPr>
          <w:sz w:val="28"/>
          <w:szCs w:val="28"/>
        </w:rPr>
        <w:t xml:space="preserve">Подпункт 2.2 пункта 2 раздела </w:t>
      </w:r>
      <w:r w:rsidR="007E24E1" w:rsidRPr="007E24E1">
        <w:rPr>
          <w:rFonts w:eastAsiaTheme="minorHAnsi"/>
          <w:sz w:val="28"/>
          <w:szCs w:val="28"/>
          <w:lang w:val="en-US" w:eastAsia="en-US"/>
        </w:rPr>
        <w:t>I</w:t>
      </w:r>
      <w:r w:rsidR="007E24E1" w:rsidRPr="007E24E1">
        <w:rPr>
          <w:rFonts w:eastAsiaTheme="minorHAnsi"/>
          <w:sz w:val="28"/>
          <w:szCs w:val="28"/>
          <w:lang w:eastAsia="en-US"/>
        </w:rPr>
        <w:t xml:space="preserve"> </w:t>
      </w:r>
      <w:r w:rsidR="007E24E1" w:rsidRPr="007E24E1">
        <w:rPr>
          <w:sz w:val="28"/>
          <w:szCs w:val="28"/>
        </w:rPr>
        <w:t>изложить в следующей редакции:</w:t>
      </w:r>
    </w:p>
    <w:p w14:paraId="3E1DE6BA" w14:textId="7373DEEE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</w:t>
      </w:r>
      <w:r w:rsidRPr="00174C19">
        <w:rPr>
          <w:sz w:val="28"/>
          <w:szCs w:val="28"/>
        </w:rPr>
        <w:t>Заявителями являются граждане Российской Федерации, проживающие на территории Ханты-</w:t>
      </w:r>
      <w:r w:rsidR="00CC224E">
        <w:rPr>
          <w:sz w:val="28"/>
          <w:szCs w:val="28"/>
        </w:rPr>
        <w:t xml:space="preserve">Мансийского автономного </w:t>
      </w:r>
      <w:r w:rsidR="00CC224E" w:rsidRPr="00184A21">
        <w:rPr>
          <w:sz w:val="28"/>
          <w:szCs w:val="28"/>
        </w:rPr>
        <w:t>округа –</w:t>
      </w:r>
      <w:r w:rsidRPr="00184A21">
        <w:rPr>
          <w:sz w:val="28"/>
          <w:szCs w:val="28"/>
        </w:rPr>
        <w:t xml:space="preserve"> Югры (далее </w:t>
      </w:r>
      <w:r w:rsidR="00CC224E" w:rsidRPr="00184A21">
        <w:rPr>
          <w:sz w:val="28"/>
          <w:szCs w:val="28"/>
        </w:rPr>
        <w:t>–</w:t>
      </w:r>
      <w:r w:rsidRPr="00184A21">
        <w:rPr>
          <w:sz w:val="28"/>
          <w:szCs w:val="28"/>
        </w:rPr>
        <w:t xml:space="preserve"> автономный округ) не менее пяти лет (если иное не преду</w:t>
      </w:r>
      <w:r w:rsidRPr="00174C19">
        <w:rPr>
          <w:sz w:val="28"/>
          <w:szCs w:val="28"/>
        </w:rPr>
        <w:t>смотрено настоящим подпунктом), относящиеся к следующим категориям:</w:t>
      </w:r>
    </w:p>
    <w:p w14:paraId="1C294457" w14:textId="7777777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граждане, состоящие на учете в качестве нуждающихся в жилых помещениях, предоставляемых по договорам социального найма;</w:t>
      </w:r>
    </w:p>
    <w:p w14:paraId="762F7E1E" w14:textId="7777777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инвалиды, семьи, имеющие детей-инвалидов;</w:t>
      </w:r>
    </w:p>
    <w:p w14:paraId="17062DCD" w14:textId="7777777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граждане, имеющие трех и более детей;</w:t>
      </w:r>
    </w:p>
    <w:p w14:paraId="6317D056" w14:textId="7777777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лица, усыновившие (удочерившие) одного и более детей-сирот и детей, оставшихся без попечения родителей;</w:t>
      </w:r>
    </w:p>
    <w:p w14:paraId="23A05C4B" w14:textId="4C0B760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ветераны Великой Отечественной войны, ветераны боевых действий, ветераны военной службы, ветераны государственной службы и ветераны труда, а также члены семей погибших (умерших) инвалидов войны, участников Великой Отечественной войны и ветеранов боевых действий, на которых распространяются меры социальной поддержки в соответствии с Федеральным законом</w:t>
      </w:r>
      <w:r w:rsidRPr="007E24E1">
        <w:rPr>
          <w:sz w:val="28"/>
          <w:szCs w:val="28"/>
        </w:rPr>
        <w:t xml:space="preserve"> от 12.01.1995 №</w:t>
      </w:r>
      <w:r w:rsidR="00CC224E">
        <w:rPr>
          <w:sz w:val="28"/>
          <w:szCs w:val="28"/>
        </w:rPr>
        <w:t xml:space="preserve"> </w:t>
      </w:r>
      <w:r w:rsidRPr="007E24E1">
        <w:rPr>
          <w:sz w:val="28"/>
          <w:szCs w:val="28"/>
        </w:rPr>
        <w:t>5-ФЗ «</w:t>
      </w:r>
      <w:r w:rsidRPr="00174C19">
        <w:rPr>
          <w:sz w:val="28"/>
          <w:szCs w:val="28"/>
        </w:rPr>
        <w:t>О ветеранах</w:t>
      </w:r>
      <w:r w:rsidRPr="007E24E1">
        <w:rPr>
          <w:sz w:val="28"/>
          <w:szCs w:val="28"/>
        </w:rPr>
        <w:t>»</w:t>
      </w:r>
      <w:r w:rsidRPr="00174C19">
        <w:rPr>
          <w:sz w:val="28"/>
          <w:szCs w:val="28"/>
        </w:rPr>
        <w:t xml:space="preserve">, за исключением лиц, указанных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>в абзаце четырнадцатом настоящего подпункта;</w:t>
      </w:r>
    </w:p>
    <w:p w14:paraId="5A01760C" w14:textId="560E7048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лица, на которых распространяются меры социальной поддержки, установленные Федеральным законом</w:t>
      </w:r>
      <w:r w:rsidRPr="007E24E1">
        <w:rPr>
          <w:sz w:val="28"/>
          <w:szCs w:val="28"/>
        </w:rPr>
        <w:t xml:space="preserve"> от 10.01.2002 №</w:t>
      </w:r>
      <w:r w:rsidR="00CC224E">
        <w:rPr>
          <w:sz w:val="28"/>
          <w:szCs w:val="28"/>
        </w:rPr>
        <w:t xml:space="preserve"> </w:t>
      </w:r>
      <w:r w:rsidRPr="00174C19">
        <w:rPr>
          <w:sz w:val="28"/>
          <w:szCs w:val="28"/>
        </w:rPr>
        <w:t xml:space="preserve">2-ФЗ </w:t>
      </w:r>
      <w:r w:rsidRPr="007E24E1">
        <w:rPr>
          <w:sz w:val="28"/>
          <w:szCs w:val="28"/>
        </w:rPr>
        <w:t>«</w:t>
      </w:r>
      <w:r w:rsidRPr="00174C19">
        <w:rPr>
          <w:sz w:val="28"/>
          <w:szCs w:val="28"/>
        </w:rPr>
        <w:t>О социальных гарантиях гражданам, подвергшимся радиационному воздействию вследствие ядерных испыта</w:t>
      </w:r>
      <w:r w:rsidRPr="007E24E1">
        <w:rPr>
          <w:sz w:val="28"/>
          <w:szCs w:val="28"/>
        </w:rPr>
        <w:t>ний на Семипалатинском полигоне»</w:t>
      </w:r>
      <w:r w:rsidRPr="00174C19">
        <w:rPr>
          <w:sz w:val="28"/>
          <w:szCs w:val="28"/>
        </w:rPr>
        <w:t>, Федеральным законом</w:t>
      </w:r>
      <w:r w:rsidRPr="007E24E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E24E1">
        <w:rPr>
          <w:sz w:val="28"/>
          <w:szCs w:val="28"/>
        </w:rPr>
        <w:t>от 26.11.1998 №</w:t>
      </w:r>
      <w:r w:rsidR="00CC224E">
        <w:rPr>
          <w:sz w:val="28"/>
          <w:szCs w:val="28"/>
        </w:rPr>
        <w:t xml:space="preserve"> </w:t>
      </w:r>
      <w:r w:rsidRPr="007E24E1">
        <w:rPr>
          <w:sz w:val="28"/>
          <w:szCs w:val="28"/>
        </w:rPr>
        <w:t>175-ФЗ «</w:t>
      </w:r>
      <w:r w:rsidRPr="00174C19">
        <w:rPr>
          <w:sz w:val="28"/>
          <w:szCs w:val="28"/>
        </w:rPr>
        <w:t xml:space="preserve">О социальной защите граждан Российской Федерации, подвергшихся воздействию радиации вследствие аварии в 1957 году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>н</w:t>
      </w:r>
      <w:r w:rsidRPr="007E24E1">
        <w:rPr>
          <w:sz w:val="28"/>
          <w:szCs w:val="28"/>
        </w:rPr>
        <w:t>а производственном объединении «</w:t>
      </w:r>
      <w:r w:rsidRPr="00174C19">
        <w:rPr>
          <w:sz w:val="28"/>
          <w:szCs w:val="28"/>
        </w:rPr>
        <w:t>Маяк</w:t>
      </w:r>
      <w:r w:rsidRPr="007E24E1">
        <w:rPr>
          <w:sz w:val="28"/>
          <w:szCs w:val="28"/>
        </w:rPr>
        <w:t>»</w:t>
      </w:r>
      <w:r w:rsidRPr="00174C19">
        <w:rPr>
          <w:sz w:val="28"/>
          <w:szCs w:val="28"/>
        </w:rPr>
        <w:t xml:space="preserve"> и сбросов радиоактивных отходов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 xml:space="preserve">в реку </w:t>
      </w:r>
      <w:proofErr w:type="spellStart"/>
      <w:r w:rsidRPr="00174C19">
        <w:rPr>
          <w:sz w:val="28"/>
          <w:szCs w:val="28"/>
        </w:rPr>
        <w:t>Теча</w:t>
      </w:r>
      <w:proofErr w:type="spellEnd"/>
      <w:r w:rsidRPr="007E24E1">
        <w:rPr>
          <w:sz w:val="28"/>
          <w:szCs w:val="28"/>
        </w:rPr>
        <w:t>»</w:t>
      </w:r>
      <w:r w:rsidRPr="00174C19">
        <w:rPr>
          <w:sz w:val="28"/>
          <w:szCs w:val="28"/>
        </w:rPr>
        <w:t>, Федеральным законом</w:t>
      </w:r>
      <w:r w:rsidRPr="007E24E1">
        <w:rPr>
          <w:sz w:val="28"/>
          <w:szCs w:val="28"/>
        </w:rPr>
        <w:t xml:space="preserve"> от 15.05.1991 №</w:t>
      </w:r>
      <w:r w:rsidR="00CC224E">
        <w:rPr>
          <w:sz w:val="28"/>
          <w:szCs w:val="28"/>
        </w:rPr>
        <w:t xml:space="preserve"> </w:t>
      </w:r>
      <w:r w:rsidRPr="007E24E1">
        <w:rPr>
          <w:sz w:val="28"/>
          <w:szCs w:val="28"/>
        </w:rPr>
        <w:t>1244-1 «</w:t>
      </w:r>
      <w:r w:rsidRPr="00174C19">
        <w:rPr>
          <w:sz w:val="28"/>
          <w:szCs w:val="28"/>
        </w:rPr>
        <w:t xml:space="preserve">О социальной защите граждан, подвергшихся воздействию радиации вследствие катастрофы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>на Чернобыльской АЭС</w:t>
      </w:r>
      <w:r w:rsidRPr="007E24E1">
        <w:rPr>
          <w:sz w:val="28"/>
          <w:szCs w:val="28"/>
        </w:rPr>
        <w:t>»</w:t>
      </w:r>
      <w:r w:rsidRPr="00174C19">
        <w:rPr>
          <w:sz w:val="28"/>
          <w:szCs w:val="28"/>
        </w:rPr>
        <w:t>;</w:t>
      </w:r>
    </w:p>
    <w:p w14:paraId="051A8B2C" w14:textId="0300EC79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lastRenderedPageBreak/>
        <w:t xml:space="preserve">- члены семьи военнослужащего, погибшего (умершего), пропавшего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 xml:space="preserve">без вести в период прохождения военной службы (сборов) как по призыву, так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 xml:space="preserve">и по контракту в мирное время начиная с 3 сентября 1945 года (независимо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 xml:space="preserve">от воинского звания и причин смерти, кроме случаев противоправных действий) либо умершего вследствие ранения, травмы, контузии, увечья или заболевания, полученного в период прохождения военной службы (сборов) </w:t>
      </w:r>
      <w:r w:rsidR="00153250">
        <w:rPr>
          <w:sz w:val="28"/>
          <w:szCs w:val="28"/>
        </w:rPr>
        <w:br/>
      </w:r>
      <w:r w:rsidRPr="00174C19">
        <w:rPr>
          <w:sz w:val="28"/>
          <w:szCs w:val="28"/>
        </w:rPr>
        <w:t>и подтвержденного документами, независимо от даты смерти;</w:t>
      </w:r>
    </w:p>
    <w:p w14:paraId="6659BE2B" w14:textId="7777777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E24E1">
        <w:rPr>
          <w:sz w:val="28"/>
          <w:szCs w:val="28"/>
        </w:rPr>
        <w:t>- лица, имеющие звание «</w:t>
      </w:r>
      <w:r w:rsidRPr="00174C19">
        <w:rPr>
          <w:sz w:val="28"/>
          <w:szCs w:val="28"/>
        </w:rPr>
        <w:t>Почетный гражданин Ханты-Мансий</w:t>
      </w:r>
      <w:r w:rsidRPr="007E24E1">
        <w:rPr>
          <w:sz w:val="28"/>
          <w:szCs w:val="28"/>
        </w:rPr>
        <w:t>ского автономного округа – Югры»</w:t>
      </w:r>
      <w:r w:rsidRPr="00174C19">
        <w:rPr>
          <w:sz w:val="28"/>
          <w:szCs w:val="28"/>
        </w:rPr>
        <w:t>;</w:t>
      </w:r>
    </w:p>
    <w:p w14:paraId="1BE177C0" w14:textId="3D2AEE14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 xml:space="preserve">- лица не старше 35 лет, постоянно проживающие в сельской местности, окончившие профессиональные образовательные организации </w:t>
      </w:r>
      <w:r w:rsidR="00153250">
        <w:rPr>
          <w:sz w:val="28"/>
          <w:szCs w:val="28"/>
        </w:rPr>
        <w:br/>
      </w:r>
      <w:r w:rsidRPr="00174C19">
        <w:rPr>
          <w:sz w:val="28"/>
          <w:szCs w:val="28"/>
        </w:rPr>
        <w:t>и образовательные организации высшего образования, работающие в сфере сельскохозяйственного производства, в бюджетной сфере в сельских населенных пунктах;</w:t>
      </w:r>
    </w:p>
    <w:p w14:paraId="33BBCB74" w14:textId="7777777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молодые семьи, имеющие детей;</w:t>
      </w:r>
    </w:p>
    <w:p w14:paraId="4678FEA7" w14:textId="3DA83ED4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лица, на которых распространяются меры социальной поддержки реабилитированных лиц и лиц, признанных пострадавшими от политических репрессий, в соответствии с Законом Ханты-Мансийского автономно</w:t>
      </w:r>
      <w:r w:rsidRPr="007E24E1">
        <w:rPr>
          <w:sz w:val="28"/>
          <w:szCs w:val="28"/>
        </w:rPr>
        <w:t>го округа - Югры от 24.12.2007 №</w:t>
      </w:r>
      <w:r w:rsidR="00CC224E">
        <w:rPr>
          <w:sz w:val="28"/>
          <w:szCs w:val="28"/>
        </w:rPr>
        <w:t xml:space="preserve"> </w:t>
      </w:r>
      <w:r w:rsidRPr="00174C19">
        <w:rPr>
          <w:sz w:val="28"/>
          <w:szCs w:val="28"/>
        </w:rPr>
        <w:t xml:space="preserve">197-оз </w:t>
      </w:r>
      <w:r w:rsidRPr="007E24E1">
        <w:rPr>
          <w:sz w:val="28"/>
          <w:szCs w:val="28"/>
        </w:rPr>
        <w:t>«</w:t>
      </w:r>
      <w:r w:rsidRPr="00174C19">
        <w:rPr>
          <w:sz w:val="28"/>
          <w:szCs w:val="28"/>
        </w:rPr>
        <w:t xml:space="preserve">О государственной социальной помощи </w:t>
      </w:r>
      <w:r w:rsidR="0020571F">
        <w:rPr>
          <w:sz w:val="28"/>
          <w:szCs w:val="28"/>
        </w:rPr>
        <w:br/>
      </w:r>
      <w:r w:rsidRPr="00174C19">
        <w:rPr>
          <w:sz w:val="28"/>
          <w:szCs w:val="28"/>
        </w:rPr>
        <w:t>и дополнительных мерах социальной помощи населению Ханты-Мансий</w:t>
      </w:r>
      <w:r w:rsidRPr="007E24E1">
        <w:rPr>
          <w:sz w:val="28"/>
          <w:szCs w:val="28"/>
        </w:rPr>
        <w:t>ского автономного округа – Югры»</w:t>
      </w:r>
      <w:r w:rsidRPr="00174C19">
        <w:rPr>
          <w:sz w:val="28"/>
          <w:szCs w:val="28"/>
        </w:rPr>
        <w:t>;</w:t>
      </w:r>
    </w:p>
    <w:p w14:paraId="2ACE1A85" w14:textId="7777777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-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14:paraId="3FDC2F97" w14:textId="0FD22703" w:rsidR="007E24E1" w:rsidRPr="007E24E1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 xml:space="preserve">- военнослужащие, лица, заключившие контракт о пребывании 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 xml:space="preserve">в добровольческом формировании, содействующем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а также члены семей указанных военнослужащих и лиц, погибших (умерших) вследствие увечья (ранения, травмы, контузии) или заболевания, полученных ими в ходе участия </w:t>
      </w:r>
      <w:r w:rsidR="00153250">
        <w:rPr>
          <w:sz w:val="28"/>
          <w:szCs w:val="28"/>
        </w:rPr>
        <w:br/>
      </w:r>
      <w:r w:rsidRPr="00174C19">
        <w:rPr>
          <w:sz w:val="28"/>
          <w:szCs w:val="28"/>
        </w:rPr>
        <w:t>в специальной военной операции.</w:t>
      </w:r>
      <w:r w:rsidRPr="007E24E1">
        <w:rPr>
          <w:sz w:val="28"/>
          <w:szCs w:val="28"/>
        </w:rPr>
        <w:t xml:space="preserve"> </w:t>
      </w:r>
    </w:p>
    <w:p w14:paraId="7D1A946F" w14:textId="3257E0C5" w:rsidR="007E24E1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E24E1">
        <w:rPr>
          <w:sz w:val="28"/>
          <w:szCs w:val="28"/>
        </w:rPr>
        <w:t xml:space="preserve">Лица, указанные в абзацах втором – тринадцатом </w:t>
      </w:r>
      <w:r w:rsidR="00CC224E" w:rsidRPr="00184A21">
        <w:rPr>
          <w:sz w:val="28"/>
          <w:szCs w:val="28"/>
        </w:rPr>
        <w:t>настоящего</w:t>
      </w:r>
      <w:r w:rsidR="00CC224E">
        <w:rPr>
          <w:sz w:val="28"/>
          <w:szCs w:val="28"/>
        </w:rPr>
        <w:t xml:space="preserve"> </w:t>
      </w:r>
      <w:r w:rsidRPr="007E24E1">
        <w:rPr>
          <w:sz w:val="28"/>
          <w:szCs w:val="28"/>
        </w:rPr>
        <w:t>подпункта</w:t>
      </w:r>
      <w:r w:rsidR="00CC224E">
        <w:rPr>
          <w:sz w:val="28"/>
          <w:szCs w:val="28"/>
        </w:rPr>
        <w:t>,</w:t>
      </w:r>
      <w:r w:rsidRPr="007E24E1">
        <w:rPr>
          <w:sz w:val="28"/>
          <w:szCs w:val="28"/>
        </w:rPr>
        <w:t xml:space="preserve"> имеют право на приобретение земельного участка, если они не являются собственниками земельных участков, предназначенных для индивидуального жилищного строительства, или членами семьи собственника земельного участка, предназначенного для индивидуального жилищного строительства.</w:t>
      </w:r>
    </w:p>
    <w:p w14:paraId="50EF4266" w14:textId="16661AE7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t xml:space="preserve">К членам семьи военнослужащего, указанного в абзаце восьмом настоящего подпункта, относятся родители, супруга (супруг), не вступившая </w:t>
      </w:r>
      <w:r w:rsidR="00153250">
        <w:rPr>
          <w:sz w:val="28"/>
          <w:szCs w:val="28"/>
        </w:rPr>
        <w:br/>
      </w:r>
      <w:r w:rsidRPr="00174C19">
        <w:rPr>
          <w:sz w:val="28"/>
          <w:szCs w:val="28"/>
        </w:rPr>
        <w:t>(не вступивший) в повторный брак, дети до достижения ими возраста 18 лет.</w:t>
      </w:r>
    </w:p>
    <w:p w14:paraId="53D45652" w14:textId="6523BCE1" w:rsidR="007E24E1" w:rsidRPr="00174C19" w:rsidRDefault="007E24E1" w:rsidP="007E24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4C19">
        <w:rPr>
          <w:sz w:val="28"/>
          <w:szCs w:val="28"/>
        </w:rPr>
        <w:lastRenderedPageBreak/>
        <w:t xml:space="preserve">Требование относительно проживания граждан, относящихся </w:t>
      </w:r>
      <w:r w:rsidR="00153250">
        <w:rPr>
          <w:sz w:val="28"/>
          <w:szCs w:val="28"/>
        </w:rPr>
        <w:br/>
      </w:r>
      <w:r w:rsidRPr="00174C19">
        <w:rPr>
          <w:sz w:val="28"/>
          <w:szCs w:val="28"/>
        </w:rPr>
        <w:t xml:space="preserve">к категориям: граждане, имеющие трех и более детей, молодые семьи, имеющие детей, на территории автономного округа не менее пяти лет относится к одному </w:t>
      </w:r>
      <w:r w:rsidR="0007286E">
        <w:rPr>
          <w:sz w:val="28"/>
          <w:szCs w:val="28"/>
        </w:rPr>
        <w:br/>
      </w:r>
      <w:r w:rsidRPr="00174C19">
        <w:rPr>
          <w:sz w:val="28"/>
          <w:szCs w:val="28"/>
        </w:rPr>
        <w:t xml:space="preserve">из родителей (усыновителей, приемных родителей), находящихся </w:t>
      </w:r>
      <w:r w:rsidR="0007286E">
        <w:rPr>
          <w:sz w:val="28"/>
          <w:szCs w:val="28"/>
        </w:rPr>
        <w:br/>
      </w:r>
      <w:r w:rsidRPr="00174C19">
        <w:rPr>
          <w:sz w:val="28"/>
          <w:szCs w:val="28"/>
        </w:rPr>
        <w:t>в зарегистрированном браке, или единственному родителю (усыновителю, приемному родителю) и не распространяется на детей.</w:t>
      </w:r>
    </w:p>
    <w:p w14:paraId="67CCF6A9" w14:textId="28FDB4E1" w:rsidR="007E24E1" w:rsidRDefault="007E24E1" w:rsidP="00B302D3">
      <w:pPr>
        <w:ind w:firstLine="709"/>
        <w:jc w:val="both"/>
        <w:rPr>
          <w:sz w:val="28"/>
          <w:szCs w:val="28"/>
        </w:rPr>
      </w:pPr>
      <w:r w:rsidRPr="00174C19">
        <w:rPr>
          <w:sz w:val="28"/>
          <w:szCs w:val="28"/>
        </w:rPr>
        <w:t>Лица, указанные в абзаце четырнадцатом настоящего подпункта, имеют право на приобретение земельного участка, если 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</w:t>
      </w:r>
      <w:r>
        <w:rPr>
          <w:sz w:val="28"/>
          <w:szCs w:val="28"/>
        </w:rPr>
        <w:br/>
      </w:r>
      <w:r w:rsidRPr="00174C19">
        <w:rPr>
          <w:sz w:val="28"/>
          <w:szCs w:val="28"/>
        </w:rPr>
        <w:t>полиции,</w:t>
      </w:r>
      <w:r w:rsidRPr="007E24E1">
        <w:rPr>
          <w:sz w:val="28"/>
          <w:szCs w:val="28"/>
        </w:rPr>
        <w:t xml:space="preserve"> на день завершения своего участия в специальной военной операции были</w:t>
      </w:r>
      <w:r w:rsidRPr="00174C19">
        <w:rPr>
          <w:sz w:val="28"/>
          <w:szCs w:val="28"/>
        </w:rPr>
        <w:t xml:space="preserve"> зарегистрированы по месту жительства, а при отсутствии такой регистрации - по месту пребывания в автономном округе, независимо от срока проживания (пребывания) в автономном округе.</w:t>
      </w:r>
    </w:p>
    <w:p w14:paraId="31370F34" w14:textId="0D4F61E1" w:rsidR="009F1B69" w:rsidRDefault="002C57FA" w:rsidP="00A45101">
      <w:pPr>
        <w:ind w:firstLine="709"/>
        <w:jc w:val="both"/>
        <w:rPr>
          <w:sz w:val="28"/>
          <w:szCs w:val="28"/>
        </w:rPr>
      </w:pPr>
      <w:r w:rsidRPr="00184A21">
        <w:rPr>
          <w:sz w:val="28"/>
          <w:szCs w:val="28"/>
        </w:rPr>
        <w:t>1.</w:t>
      </w:r>
      <w:r w:rsidR="00CC224E" w:rsidRPr="00184A21">
        <w:rPr>
          <w:sz w:val="28"/>
          <w:szCs w:val="28"/>
        </w:rPr>
        <w:t>3</w:t>
      </w:r>
      <w:r w:rsidR="009F1B69" w:rsidRPr="00184A21">
        <w:rPr>
          <w:sz w:val="28"/>
          <w:szCs w:val="28"/>
        </w:rPr>
        <w:t>.</w:t>
      </w:r>
      <w:r w:rsidR="00CC224E" w:rsidRPr="00184A21">
        <w:rPr>
          <w:sz w:val="28"/>
          <w:szCs w:val="28"/>
        </w:rPr>
        <w:t>3.</w:t>
      </w:r>
      <w:r w:rsidR="009F1B69" w:rsidRPr="00184A21">
        <w:rPr>
          <w:sz w:val="28"/>
          <w:szCs w:val="28"/>
        </w:rPr>
        <w:t xml:space="preserve"> </w:t>
      </w:r>
      <w:r w:rsidR="00C97505" w:rsidRPr="00184A21">
        <w:rPr>
          <w:sz w:val="28"/>
          <w:szCs w:val="28"/>
        </w:rPr>
        <w:t>В абзаце первом подпункта 2.3</w:t>
      </w:r>
      <w:r w:rsidR="00A45101" w:rsidRPr="00184A21">
        <w:rPr>
          <w:sz w:val="28"/>
          <w:szCs w:val="28"/>
        </w:rPr>
        <w:t xml:space="preserve"> пункта 2 раздела </w:t>
      </w:r>
      <w:r w:rsidR="00A45101" w:rsidRPr="00184A21">
        <w:rPr>
          <w:sz w:val="28"/>
          <w:szCs w:val="28"/>
          <w:lang w:val="en-US"/>
        </w:rPr>
        <w:t>I</w:t>
      </w:r>
      <w:r w:rsidR="00A45101" w:rsidRPr="00184A21">
        <w:rPr>
          <w:sz w:val="28"/>
          <w:szCs w:val="28"/>
        </w:rPr>
        <w:t xml:space="preserve"> слова «подпункте 2.2 пункта 2 раздела I» заменить словами «</w:t>
      </w:r>
      <w:r w:rsidR="00C97505" w:rsidRPr="00184A21">
        <w:rPr>
          <w:sz w:val="28"/>
          <w:szCs w:val="28"/>
        </w:rPr>
        <w:t>абзацах втором –</w:t>
      </w:r>
      <w:r w:rsidR="009F1B69" w:rsidRPr="00184A21">
        <w:rPr>
          <w:sz w:val="28"/>
          <w:szCs w:val="28"/>
        </w:rPr>
        <w:t xml:space="preserve"> тринадцатом подпункта</w:t>
      </w:r>
      <w:r w:rsidR="00A45101" w:rsidRPr="00184A21">
        <w:rPr>
          <w:sz w:val="28"/>
          <w:szCs w:val="28"/>
        </w:rPr>
        <w:t xml:space="preserve"> 2.2 пункта 2 раздела I».</w:t>
      </w:r>
    </w:p>
    <w:p w14:paraId="7726C3CC" w14:textId="48303325" w:rsidR="00A45101" w:rsidRDefault="002C57FA" w:rsidP="00A451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84A21">
        <w:rPr>
          <w:sz w:val="28"/>
          <w:szCs w:val="28"/>
        </w:rPr>
        <w:t>.</w:t>
      </w:r>
      <w:r w:rsidR="00C97505" w:rsidRPr="00184A21">
        <w:rPr>
          <w:sz w:val="28"/>
          <w:szCs w:val="28"/>
        </w:rPr>
        <w:t>3.4</w:t>
      </w:r>
      <w:r w:rsidR="00A45101" w:rsidRPr="00184A21">
        <w:rPr>
          <w:sz w:val="28"/>
          <w:szCs w:val="28"/>
        </w:rPr>
        <w:t>. В абзаце шестом подпункт</w:t>
      </w:r>
      <w:r w:rsidRPr="00184A21">
        <w:rPr>
          <w:sz w:val="28"/>
          <w:szCs w:val="28"/>
        </w:rPr>
        <w:t>а</w:t>
      </w:r>
      <w:r w:rsidR="00A45101" w:rsidRPr="00184A21">
        <w:rPr>
          <w:sz w:val="28"/>
          <w:szCs w:val="28"/>
        </w:rPr>
        <w:t xml:space="preserve"> 2.4 пункта 2 раздела </w:t>
      </w:r>
      <w:r w:rsidR="00A45101" w:rsidRPr="00184A21">
        <w:rPr>
          <w:sz w:val="28"/>
          <w:szCs w:val="28"/>
          <w:lang w:val="en-US"/>
        </w:rPr>
        <w:t>I</w:t>
      </w:r>
      <w:r w:rsidR="00E86C20" w:rsidRPr="00184A21">
        <w:rPr>
          <w:sz w:val="28"/>
          <w:szCs w:val="28"/>
        </w:rPr>
        <w:t xml:space="preserve"> </w:t>
      </w:r>
      <w:r w:rsidRPr="00184A21">
        <w:rPr>
          <w:rFonts w:eastAsiaTheme="minorHAnsi"/>
          <w:sz w:val="28"/>
          <w:szCs w:val="28"/>
          <w:lang w:eastAsia="en-US"/>
        </w:rPr>
        <w:t xml:space="preserve">слова </w:t>
      </w:r>
      <w:r w:rsidR="00A45101" w:rsidRPr="00184A21">
        <w:rPr>
          <w:sz w:val="28"/>
          <w:szCs w:val="28"/>
        </w:rPr>
        <w:t>«,</w:t>
      </w:r>
      <w:r w:rsidRPr="00184A21">
        <w:rPr>
          <w:sz w:val="28"/>
          <w:szCs w:val="28"/>
        </w:rPr>
        <w:t xml:space="preserve"> </w:t>
      </w:r>
      <w:r w:rsidR="00A45101" w:rsidRPr="00184A21">
        <w:rPr>
          <w:sz w:val="28"/>
          <w:szCs w:val="28"/>
        </w:rPr>
        <w:t>договорам найма жилых</w:t>
      </w:r>
      <w:r w:rsidR="00A45101" w:rsidRPr="00FE78E9">
        <w:rPr>
          <w:sz w:val="28"/>
          <w:szCs w:val="28"/>
        </w:rPr>
        <w:t xml:space="preserve"> помещений жилищного фонда социального </w:t>
      </w:r>
      <w:r w:rsidR="00A45101" w:rsidRPr="00184A21">
        <w:rPr>
          <w:sz w:val="28"/>
          <w:szCs w:val="28"/>
        </w:rPr>
        <w:t>использования»</w:t>
      </w:r>
      <w:r w:rsidRPr="002C57FA">
        <w:rPr>
          <w:sz w:val="28"/>
          <w:szCs w:val="28"/>
        </w:rPr>
        <w:t xml:space="preserve"> исключить.</w:t>
      </w:r>
    </w:p>
    <w:p w14:paraId="0B7E4CEF" w14:textId="2A61F722" w:rsidR="003430AF" w:rsidRPr="0087297C" w:rsidRDefault="003430AF" w:rsidP="003430A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sz w:val="28"/>
          <w:szCs w:val="28"/>
        </w:rPr>
        <w:t>1.</w:t>
      </w:r>
      <w:r w:rsidR="00C97505" w:rsidRPr="00184A21">
        <w:rPr>
          <w:sz w:val="28"/>
          <w:szCs w:val="28"/>
        </w:rPr>
        <w:t>3</w:t>
      </w:r>
      <w:r w:rsidRPr="00184A21">
        <w:rPr>
          <w:sz w:val="28"/>
          <w:szCs w:val="28"/>
        </w:rPr>
        <w:t>.</w:t>
      </w:r>
      <w:r w:rsidR="00C97505" w:rsidRPr="00184A21">
        <w:rPr>
          <w:sz w:val="28"/>
          <w:szCs w:val="28"/>
        </w:rPr>
        <w:t>5.</w:t>
      </w:r>
      <w:r w:rsidRPr="008453D0">
        <w:rPr>
          <w:sz w:val="28"/>
          <w:szCs w:val="28"/>
        </w:rPr>
        <w:t xml:space="preserve"> Пункт 7 раздела </w:t>
      </w:r>
      <w:r w:rsidRPr="0087297C">
        <w:rPr>
          <w:rFonts w:eastAsiaTheme="minorHAnsi"/>
          <w:sz w:val="28"/>
          <w:szCs w:val="28"/>
          <w:lang w:val="en-US" w:eastAsia="en-US"/>
        </w:rPr>
        <w:t>II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7297C">
        <w:rPr>
          <w:sz w:val="28"/>
          <w:szCs w:val="28"/>
        </w:rPr>
        <w:t>изложить в следующей редакции:</w:t>
      </w:r>
    </w:p>
    <w:p w14:paraId="075A2519" w14:textId="77777777" w:rsidR="003430AF" w:rsidRPr="0087297C" w:rsidRDefault="003430AF" w:rsidP="003430A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7297C">
        <w:rPr>
          <w:rFonts w:eastAsiaTheme="minorHAnsi"/>
          <w:sz w:val="28"/>
          <w:szCs w:val="28"/>
          <w:lang w:eastAsia="en-US"/>
        </w:rPr>
        <w:t>«7. Срок предоставления муниципальной услуги.</w:t>
      </w:r>
    </w:p>
    <w:p w14:paraId="284DF35F" w14:textId="77777777" w:rsidR="003430AF" w:rsidRPr="0087297C" w:rsidRDefault="003430AF" w:rsidP="003430A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7297C">
        <w:rPr>
          <w:rFonts w:eastAsiaTheme="minorHAnsi"/>
          <w:sz w:val="28"/>
          <w:szCs w:val="28"/>
          <w:lang w:eastAsia="en-US"/>
        </w:rPr>
        <w:t xml:space="preserve">Максимальный срок предоставления муниципальной услуги составляет </w:t>
      </w:r>
      <w:r>
        <w:rPr>
          <w:rFonts w:eastAsiaTheme="minorHAnsi"/>
          <w:sz w:val="28"/>
          <w:szCs w:val="28"/>
          <w:lang w:eastAsia="en-US"/>
        </w:rPr>
        <w:br/>
      </w:r>
      <w:r w:rsidRPr="0087297C">
        <w:rPr>
          <w:rFonts w:eastAsiaTheme="minorHAnsi"/>
          <w:sz w:val="28"/>
          <w:szCs w:val="28"/>
          <w:lang w:eastAsia="en-US"/>
        </w:rPr>
        <w:t xml:space="preserve">30 рабочих дней со дня следующего за днем поступления заявления </w:t>
      </w:r>
      <w:r>
        <w:rPr>
          <w:rFonts w:eastAsiaTheme="minorHAnsi"/>
          <w:sz w:val="28"/>
          <w:szCs w:val="28"/>
          <w:lang w:eastAsia="en-US"/>
        </w:rPr>
        <w:br/>
      </w:r>
      <w:r w:rsidRPr="0087297C">
        <w:rPr>
          <w:rFonts w:eastAsiaTheme="minorHAnsi"/>
          <w:sz w:val="28"/>
          <w:szCs w:val="28"/>
          <w:lang w:eastAsia="en-US"/>
        </w:rPr>
        <w:t>о предоставлении муниципальной услуги в ДИЗО.</w:t>
      </w:r>
    </w:p>
    <w:p w14:paraId="517E3B55" w14:textId="1B9BFA6E" w:rsidR="003430AF" w:rsidRPr="0087297C" w:rsidRDefault="003430AF" w:rsidP="003430A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50F9A">
        <w:rPr>
          <w:rFonts w:eastAsiaTheme="minorHAnsi"/>
          <w:sz w:val="28"/>
          <w:szCs w:val="28"/>
          <w:lang w:eastAsia="en-US"/>
        </w:rPr>
        <w:t xml:space="preserve">В случае подачи заявления </w:t>
      </w:r>
      <w:r>
        <w:rPr>
          <w:rFonts w:eastAsiaTheme="minorHAnsi"/>
          <w:sz w:val="28"/>
          <w:szCs w:val="28"/>
          <w:lang w:eastAsia="en-US"/>
        </w:rPr>
        <w:t xml:space="preserve">в электронном виде </w:t>
      </w:r>
      <w:r w:rsidRPr="00850F9A">
        <w:rPr>
          <w:rFonts w:eastAsiaTheme="minorHAnsi"/>
          <w:sz w:val="28"/>
          <w:szCs w:val="28"/>
          <w:lang w:eastAsia="en-US"/>
        </w:rPr>
        <w:t xml:space="preserve">посредствам ЕПГУ максимальный срок предоставления муниципальной услуги составляет </w:t>
      </w:r>
      <w:r w:rsidR="00A714DB">
        <w:rPr>
          <w:rFonts w:eastAsiaTheme="minorHAnsi"/>
          <w:sz w:val="28"/>
          <w:szCs w:val="28"/>
          <w:lang w:eastAsia="en-US"/>
        </w:rPr>
        <w:br/>
      </w:r>
      <w:r w:rsidR="00C97505" w:rsidRPr="00184A21">
        <w:rPr>
          <w:rFonts w:eastAsiaTheme="minorHAnsi"/>
          <w:sz w:val="28"/>
          <w:szCs w:val="28"/>
          <w:lang w:eastAsia="en-US"/>
        </w:rPr>
        <w:t>восемь</w:t>
      </w:r>
      <w:r w:rsidRPr="00184A21">
        <w:rPr>
          <w:rFonts w:eastAsiaTheme="minorHAnsi"/>
          <w:sz w:val="28"/>
          <w:szCs w:val="28"/>
          <w:lang w:eastAsia="en-US"/>
        </w:rPr>
        <w:t xml:space="preserve"> р</w:t>
      </w:r>
      <w:r w:rsidRPr="00850F9A">
        <w:rPr>
          <w:rFonts w:eastAsiaTheme="minorHAnsi"/>
          <w:sz w:val="28"/>
          <w:szCs w:val="28"/>
          <w:lang w:eastAsia="en-US"/>
        </w:rPr>
        <w:t>абочих дней.</w:t>
      </w:r>
    </w:p>
    <w:p w14:paraId="72B71214" w14:textId="77777777" w:rsidR="003430AF" w:rsidRPr="0087297C" w:rsidRDefault="003430AF" w:rsidP="003430A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7297C">
        <w:rPr>
          <w:rFonts w:eastAsiaTheme="minorHAnsi"/>
          <w:sz w:val="28"/>
          <w:szCs w:val="28"/>
          <w:lang w:eastAsia="en-US"/>
        </w:rPr>
        <w:t>В общий срок предоставления муниципальной услуги входит срок направления межведомственных запросов и получения на них ответов, срок выдачи (направления) заявителю документов, являющихся результатом предоставления муниципальной услуги.</w:t>
      </w:r>
    </w:p>
    <w:p w14:paraId="743D802D" w14:textId="77777777" w:rsidR="003430AF" w:rsidRPr="0087297C" w:rsidRDefault="003430AF" w:rsidP="003430A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7297C">
        <w:rPr>
          <w:rFonts w:eastAsiaTheme="minorHAnsi"/>
          <w:sz w:val="28"/>
          <w:szCs w:val="28"/>
          <w:lang w:eastAsia="en-US"/>
        </w:rPr>
        <w:t xml:space="preserve">В случае обращения заявителя за получением муниципальной услуги </w:t>
      </w:r>
      <w:r>
        <w:rPr>
          <w:rFonts w:eastAsiaTheme="minorHAnsi"/>
          <w:sz w:val="28"/>
          <w:szCs w:val="28"/>
          <w:lang w:eastAsia="en-US"/>
        </w:rPr>
        <w:br/>
      </w:r>
      <w:r w:rsidRPr="0087297C">
        <w:rPr>
          <w:rFonts w:eastAsiaTheme="minorHAnsi"/>
          <w:sz w:val="28"/>
          <w:szCs w:val="28"/>
          <w:lang w:eastAsia="en-US"/>
        </w:rPr>
        <w:t xml:space="preserve">в филиал МФЦ срок предоставления муниципальной услуги исчисляется </w:t>
      </w:r>
      <w:r>
        <w:rPr>
          <w:rFonts w:eastAsiaTheme="minorHAnsi"/>
          <w:sz w:val="28"/>
          <w:szCs w:val="28"/>
          <w:lang w:eastAsia="en-US"/>
        </w:rPr>
        <w:br/>
      </w:r>
      <w:r w:rsidRPr="0087297C">
        <w:rPr>
          <w:rFonts w:eastAsiaTheme="minorHAnsi"/>
          <w:sz w:val="28"/>
          <w:szCs w:val="28"/>
          <w:lang w:eastAsia="en-US"/>
        </w:rPr>
        <w:t>со дня передачи документов, обязанность по представлению которых возложена на заявителя, из филиала МФЦ в уполномоченный орган.</w:t>
      </w:r>
    </w:p>
    <w:p w14:paraId="766B2260" w14:textId="0F4A63BC" w:rsidR="003430AF" w:rsidRDefault="003430AF" w:rsidP="003430A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7297C">
        <w:rPr>
          <w:rFonts w:eastAsiaTheme="minorHAnsi"/>
          <w:sz w:val="28"/>
          <w:szCs w:val="28"/>
          <w:lang w:eastAsia="en-US"/>
        </w:rPr>
        <w:t>Срок выдачи (направления) заявителю документов, являющихся результатом предо</w:t>
      </w:r>
      <w:r w:rsidR="00C97505">
        <w:rPr>
          <w:rFonts w:eastAsiaTheme="minorHAnsi"/>
          <w:sz w:val="28"/>
          <w:szCs w:val="28"/>
          <w:lang w:eastAsia="en-US"/>
        </w:rPr>
        <w:t xml:space="preserve">ставления муниципальной </w:t>
      </w:r>
      <w:r w:rsidR="00C97505" w:rsidRPr="00184A21">
        <w:rPr>
          <w:rFonts w:eastAsiaTheme="minorHAnsi"/>
          <w:sz w:val="28"/>
          <w:szCs w:val="28"/>
          <w:lang w:eastAsia="en-US"/>
        </w:rPr>
        <w:t>услуги –</w:t>
      </w:r>
      <w:r w:rsidRPr="00184A21">
        <w:rPr>
          <w:rFonts w:eastAsiaTheme="minorHAnsi"/>
          <w:sz w:val="28"/>
          <w:szCs w:val="28"/>
          <w:lang w:eastAsia="en-US"/>
        </w:rPr>
        <w:t xml:space="preserve"> не</w:t>
      </w:r>
      <w:r w:rsidRPr="0087297C">
        <w:rPr>
          <w:rFonts w:eastAsiaTheme="minorHAnsi"/>
          <w:sz w:val="28"/>
          <w:szCs w:val="28"/>
          <w:lang w:eastAsia="en-US"/>
        </w:rPr>
        <w:t xml:space="preserve"> позднее трех рабочих дней со дня следующего за днем поступления в ДИЗО решения о постановке </w:t>
      </w:r>
      <w:r>
        <w:rPr>
          <w:rFonts w:eastAsiaTheme="minorHAnsi"/>
          <w:sz w:val="28"/>
          <w:szCs w:val="28"/>
          <w:lang w:eastAsia="en-US"/>
        </w:rPr>
        <w:br/>
      </w:r>
      <w:r w:rsidRPr="0087297C">
        <w:rPr>
          <w:rFonts w:eastAsiaTheme="minorHAnsi"/>
          <w:sz w:val="28"/>
          <w:szCs w:val="28"/>
          <w:lang w:eastAsia="en-US"/>
        </w:rPr>
        <w:t>на учет граждан в целях бесплатного предоставления земельного участка, решения об отказе в предоставлении муниципальной услуги.</w:t>
      </w:r>
    </w:p>
    <w:p w14:paraId="0712A99A" w14:textId="46B3975F" w:rsidR="003430AF" w:rsidRPr="00671F95" w:rsidRDefault="003430AF" w:rsidP="003430A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671F95">
        <w:rPr>
          <w:sz w:val="28"/>
          <w:szCs w:val="28"/>
        </w:rPr>
        <w:lastRenderedPageBreak/>
        <w:t>В случае обращения заявителя за получением муниципальной услуги через ЕПГУ срок выдачи (направления) заявителю документов, являющихся результатом предо</w:t>
      </w:r>
      <w:r w:rsidR="00C97505">
        <w:rPr>
          <w:sz w:val="28"/>
          <w:szCs w:val="28"/>
        </w:rPr>
        <w:t xml:space="preserve">ставления муниципальной </w:t>
      </w:r>
      <w:r w:rsidR="00C97505" w:rsidRPr="00184A21">
        <w:rPr>
          <w:sz w:val="28"/>
          <w:szCs w:val="28"/>
        </w:rPr>
        <w:t>услуги –</w:t>
      </w:r>
      <w:r w:rsidRPr="00184A21">
        <w:rPr>
          <w:sz w:val="28"/>
          <w:szCs w:val="28"/>
        </w:rPr>
        <w:t xml:space="preserve"> не</w:t>
      </w:r>
      <w:r w:rsidRPr="00671F95">
        <w:rPr>
          <w:sz w:val="28"/>
          <w:szCs w:val="28"/>
        </w:rPr>
        <w:t xml:space="preserve"> позднее одного рабочего дня со дня поступления в ДИЗО решения о постановке на учет граждан в целях бесплатного предоставления земельного участка, решения об отказе </w:t>
      </w:r>
      <w:r>
        <w:rPr>
          <w:sz w:val="28"/>
          <w:szCs w:val="28"/>
        </w:rPr>
        <w:br/>
      </w:r>
      <w:r w:rsidRPr="00671F95">
        <w:rPr>
          <w:sz w:val="28"/>
          <w:szCs w:val="28"/>
        </w:rPr>
        <w:t>в предоставлении муниципальной услуги.</w:t>
      </w:r>
    </w:p>
    <w:p w14:paraId="61C874ED" w14:textId="12A8521C" w:rsidR="003430AF" w:rsidRDefault="00577B5C" w:rsidP="00A451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7505" w:rsidRPr="00184A21">
        <w:rPr>
          <w:sz w:val="28"/>
          <w:szCs w:val="28"/>
        </w:rPr>
        <w:t>3</w:t>
      </w:r>
      <w:r w:rsidRPr="00184A21">
        <w:rPr>
          <w:sz w:val="28"/>
          <w:szCs w:val="28"/>
        </w:rPr>
        <w:t>.</w:t>
      </w:r>
      <w:r w:rsidR="00C97505" w:rsidRPr="00184A21">
        <w:rPr>
          <w:sz w:val="28"/>
          <w:szCs w:val="28"/>
        </w:rPr>
        <w:t>6.</w:t>
      </w:r>
      <w:r w:rsidRPr="00184A21">
        <w:rPr>
          <w:sz w:val="28"/>
          <w:szCs w:val="28"/>
        </w:rPr>
        <w:t xml:space="preserve"> </w:t>
      </w:r>
      <w:r w:rsidR="003430AF" w:rsidRPr="00184A21">
        <w:rPr>
          <w:sz w:val="28"/>
          <w:szCs w:val="28"/>
        </w:rPr>
        <w:t>П</w:t>
      </w:r>
      <w:r w:rsidRPr="00184A21">
        <w:rPr>
          <w:sz w:val="28"/>
          <w:szCs w:val="28"/>
        </w:rPr>
        <w:t xml:space="preserve">одпункт 13.3.1 пункта 13.3 раздела </w:t>
      </w:r>
      <w:r w:rsidRPr="00184A21">
        <w:rPr>
          <w:sz w:val="28"/>
          <w:szCs w:val="28"/>
          <w:lang w:val="en-US"/>
        </w:rPr>
        <w:t>II</w:t>
      </w:r>
      <w:r w:rsidRPr="00184A21">
        <w:rPr>
          <w:sz w:val="28"/>
          <w:szCs w:val="28"/>
        </w:rPr>
        <w:t xml:space="preserve"> дополнить</w:t>
      </w:r>
      <w:r w:rsidR="003430AF" w:rsidRPr="00184A21">
        <w:rPr>
          <w:sz w:val="28"/>
          <w:szCs w:val="28"/>
        </w:rPr>
        <w:t xml:space="preserve"> подпунктом </w:t>
      </w:r>
      <w:r w:rsidR="00184A21">
        <w:rPr>
          <w:sz w:val="28"/>
          <w:szCs w:val="28"/>
        </w:rPr>
        <w:br/>
      </w:r>
      <w:r w:rsidR="00C97505" w:rsidRPr="00184A21">
        <w:rPr>
          <w:sz w:val="28"/>
          <w:szCs w:val="28"/>
        </w:rPr>
        <w:t xml:space="preserve">4 </w:t>
      </w:r>
      <w:r w:rsidR="003430AF" w:rsidRPr="00184A21">
        <w:rPr>
          <w:sz w:val="28"/>
          <w:szCs w:val="28"/>
        </w:rPr>
        <w:t>следующего содержания</w:t>
      </w:r>
      <w:r w:rsidR="003430AF">
        <w:rPr>
          <w:sz w:val="28"/>
          <w:szCs w:val="28"/>
        </w:rPr>
        <w:t>:</w:t>
      </w:r>
    </w:p>
    <w:p w14:paraId="00EEFF00" w14:textId="2D8DB908" w:rsidR="00577B5C" w:rsidRPr="008059E6" w:rsidRDefault="00577B5C" w:rsidP="00A45101">
      <w:pPr>
        <w:ind w:firstLine="709"/>
        <w:jc w:val="both"/>
        <w:rPr>
          <w:sz w:val="28"/>
          <w:szCs w:val="28"/>
        </w:rPr>
      </w:pPr>
      <w:r w:rsidRPr="008059E6">
        <w:rPr>
          <w:sz w:val="28"/>
          <w:szCs w:val="28"/>
        </w:rPr>
        <w:t>«4)</w:t>
      </w:r>
      <w:r w:rsidR="008059E6" w:rsidRPr="008059E6">
        <w:rPr>
          <w:sz w:val="28"/>
          <w:szCs w:val="28"/>
        </w:rPr>
        <w:t xml:space="preserve"> отсутствие сведений в ДИЗО о принятии заявителя на учет в качестве гражданина, имеющего право на предоставление земельного участка </w:t>
      </w:r>
      <w:r w:rsidR="003430AF">
        <w:rPr>
          <w:sz w:val="28"/>
          <w:szCs w:val="28"/>
        </w:rPr>
        <w:br/>
      </w:r>
      <w:r w:rsidR="008059E6" w:rsidRPr="008059E6">
        <w:rPr>
          <w:sz w:val="28"/>
          <w:szCs w:val="28"/>
        </w:rPr>
        <w:t>в собственность бесплатно.</w:t>
      </w:r>
      <w:r w:rsidR="008059E6" w:rsidRPr="00184A21">
        <w:rPr>
          <w:sz w:val="28"/>
          <w:szCs w:val="28"/>
        </w:rPr>
        <w:t>»</w:t>
      </w:r>
      <w:r w:rsidR="00C97505" w:rsidRPr="00184A21">
        <w:rPr>
          <w:sz w:val="28"/>
          <w:szCs w:val="28"/>
        </w:rPr>
        <w:t>.</w:t>
      </w:r>
    </w:p>
    <w:p w14:paraId="7ED22B58" w14:textId="2853BEDB" w:rsidR="008453D0" w:rsidRPr="00184A21" w:rsidRDefault="002C57FA" w:rsidP="008453D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>1.</w:t>
      </w:r>
      <w:r w:rsidR="00C97505" w:rsidRPr="00184A21">
        <w:rPr>
          <w:rFonts w:eastAsiaTheme="minorHAnsi"/>
          <w:sz w:val="28"/>
          <w:szCs w:val="28"/>
          <w:lang w:eastAsia="en-US"/>
        </w:rPr>
        <w:t>3</w:t>
      </w:r>
      <w:r w:rsidR="001F1727" w:rsidRPr="00184A21">
        <w:rPr>
          <w:rFonts w:eastAsiaTheme="minorHAnsi"/>
          <w:sz w:val="28"/>
          <w:szCs w:val="28"/>
          <w:lang w:eastAsia="en-US"/>
        </w:rPr>
        <w:t>.</w:t>
      </w:r>
      <w:r w:rsidR="00C97505" w:rsidRPr="00184A21">
        <w:rPr>
          <w:rFonts w:eastAsiaTheme="minorHAnsi"/>
          <w:sz w:val="28"/>
          <w:szCs w:val="28"/>
          <w:lang w:eastAsia="en-US"/>
        </w:rPr>
        <w:t>7.</w:t>
      </w:r>
      <w:r w:rsidR="001F1727" w:rsidRPr="00184A21">
        <w:rPr>
          <w:rFonts w:eastAsiaTheme="minorHAnsi"/>
          <w:sz w:val="28"/>
          <w:szCs w:val="28"/>
          <w:lang w:eastAsia="en-US"/>
        </w:rPr>
        <w:t xml:space="preserve"> </w:t>
      </w:r>
      <w:r w:rsidR="008453D0" w:rsidRPr="00184A21">
        <w:rPr>
          <w:rFonts w:eastAsiaTheme="minorHAnsi"/>
          <w:sz w:val="28"/>
          <w:szCs w:val="28"/>
          <w:lang w:eastAsia="en-US"/>
        </w:rPr>
        <w:t>П</w:t>
      </w:r>
      <w:r w:rsidR="001F1727" w:rsidRPr="00184A21">
        <w:rPr>
          <w:rFonts w:eastAsiaTheme="minorHAnsi"/>
          <w:sz w:val="28"/>
          <w:szCs w:val="28"/>
          <w:lang w:eastAsia="en-US"/>
        </w:rPr>
        <w:t xml:space="preserve">одпункт 1.2 пункта 1 раздела </w:t>
      </w:r>
      <w:r w:rsidR="001F1727" w:rsidRPr="00184A21">
        <w:rPr>
          <w:rFonts w:eastAsiaTheme="minorHAnsi"/>
          <w:sz w:val="28"/>
          <w:szCs w:val="28"/>
          <w:lang w:val="en-US" w:eastAsia="en-US"/>
        </w:rPr>
        <w:t>III</w:t>
      </w:r>
      <w:r w:rsidR="001F1727" w:rsidRPr="00184A21">
        <w:rPr>
          <w:rFonts w:eastAsiaTheme="minorHAnsi"/>
          <w:sz w:val="28"/>
          <w:szCs w:val="28"/>
          <w:lang w:eastAsia="en-US"/>
        </w:rPr>
        <w:t xml:space="preserve"> </w:t>
      </w:r>
      <w:r w:rsidR="008453D0" w:rsidRPr="00184A21">
        <w:rPr>
          <w:sz w:val="28"/>
          <w:szCs w:val="28"/>
        </w:rPr>
        <w:t>изложить в следующей редакции:</w:t>
      </w:r>
    </w:p>
    <w:p w14:paraId="198F9B66" w14:textId="31BE3B7B" w:rsidR="008453D0" w:rsidRPr="008453D0" w:rsidRDefault="008453D0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>«1.2. Проверка документов, межведомственное информационное взаимодействие</w:t>
      </w:r>
      <w:r w:rsidRPr="008453D0">
        <w:rPr>
          <w:rFonts w:eastAsiaTheme="minorHAnsi"/>
          <w:sz w:val="28"/>
          <w:szCs w:val="28"/>
          <w:lang w:eastAsia="en-US"/>
        </w:rPr>
        <w:t>.</w:t>
      </w:r>
    </w:p>
    <w:p w14:paraId="35494D54" w14:textId="67413BE5" w:rsidR="008453D0" w:rsidRPr="008453D0" w:rsidRDefault="008453D0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453D0">
        <w:rPr>
          <w:rFonts w:eastAsiaTheme="minorHAnsi"/>
          <w:sz w:val="28"/>
          <w:szCs w:val="28"/>
          <w:lang w:eastAsia="en-US"/>
        </w:rPr>
        <w:t>Основанием для начала выполнения адми</w:t>
      </w:r>
      <w:r w:rsidR="00C97505">
        <w:rPr>
          <w:rFonts w:eastAsiaTheme="minorHAnsi"/>
          <w:sz w:val="28"/>
          <w:szCs w:val="28"/>
          <w:lang w:eastAsia="en-US"/>
        </w:rPr>
        <w:t xml:space="preserve">нистративной процедуры </w:t>
      </w:r>
      <w:r w:rsidR="00C97505" w:rsidRPr="00184A21">
        <w:rPr>
          <w:rFonts w:eastAsiaTheme="minorHAnsi"/>
          <w:sz w:val="28"/>
          <w:szCs w:val="28"/>
          <w:lang w:eastAsia="en-US"/>
        </w:rPr>
        <w:t>является</w:t>
      </w:r>
      <w:r w:rsidRPr="00184A21">
        <w:rPr>
          <w:rFonts w:eastAsiaTheme="minorHAnsi"/>
          <w:sz w:val="28"/>
          <w:szCs w:val="28"/>
          <w:lang w:eastAsia="en-US"/>
        </w:rPr>
        <w:t xml:space="preserve"> поступление зарегистрированного заявления и прилагаемых к нему документов к специалисту ДИЗО, ответственному за предоставление муниципальной услуги.</w:t>
      </w:r>
    </w:p>
    <w:p w14:paraId="58286EF9" w14:textId="77777777" w:rsidR="008453D0" w:rsidRPr="008453D0" w:rsidRDefault="008453D0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453D0">
        <w:rPr>
          <w:rFonts w:eastAsiaTheme="minorHAnsi"/>
          <w:sz w:val="28"/>
          <w:szCs w:val="28"/>
          <w:lang w:eastAsia="en-US"/>
        </w:rPr>
        <w:t>Сведения о должностных лицах, ответственных за выполнение административной процедуры: ответственный специалист ДИЗО.</w:t>
      </w:r>
    </w:p>
    <w:p w14:paraId="22363008" w14:textId="77777777" w:rsidR="008453D0" w:rsidRPr="008453D0" w:rsidRDefault="008453D0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453D0">
        <w:rPr>
          <w:rFonts w:eastAsiaTheme="minorHAnsi"/>
          <w:sz w:val="28"/>
          <w:szCs w:val="28"/>
          <w:lang w:eastAsia="en-US"/>
        </w:rPr>
        <w:t xml:space="preserve">Критерием принятия решения о формировании и направлении межведомственных запросов является отсутствие документов (сведений), предусмотренных </w:t>
      </w:r>
      <w:hyperlink w:anchor="sub_1210" w:history="1">
        <w:r w:rsidRPr="008453D0">
          <w:rPr>
            <w:rFonts w:eastAsiaTheme="minorHAnsi"/>
            <w:sz w:val="28"/>
            <w:szCs w:val="28"/>
            <w:lang w:eastAsia="en-US"/>
          </w:rPr>
          <w:t xml:space="preserve">пунктом 10 раздела II </w:t>
        </w:r>
      </w:hyperlink>
      <w:r w:rsidRPr="008453D0">
        <w:rPr>
          <w:rFonts w:eastAsiaTheme="minorHAnsi"/>
          <w:sz w:val="28"/>
          <w:szCs w:val="28"/>
          <w:lang w:eastAsia="en-US"/>
        </w:rPr>
        <w:t>административного регламента.</w:t>
      </w:r>
    </w:p>
    <w:p w14:paraId="13DD7A20" w14:textId="0857D01E" w:rsidR="008453D0" w:rsidRDefault="000B6D64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Специалист ДИЗО в течение одного</w:t>
      </w:r>
      <w:r w:rsidR="008453D0" w:rsidRPr="008453D0">
        <w:rPr>
          <w:rFonts w:eastAsiaTheme="minorHAnsi"/>
          <w:sz w:val="28"/>
          <w:szCs w:val="28"/>
          <w:lang w:eastAsia="en-US"/>
        </w:rPr>
        <w:t xml:space="preserve"> рабоч</w:t>
      </w:r>
      <w:r>
        <w:rPr>
          <w:rFonts w:eastAsiaTheme="minorHAnsi"/>
          <w:sz w:val="28"/>
          <w:szCs w:val="28"/>
          <w:lang w:eastAsia="en-US"/>
        </w:rPr>
        <w:t>его дня</w:t>
      </w:r>
      <w:r w:rsidR="008453D0" w:rsidRPr="008453D0">
        <w:rPr>
          <w:rFonts w:eastAsiaTheme="minorHAnsi"/>
          <w:sz w:val="28"/>
          <w:szCs w:val="28"/>
          <w:lang w:eastAsia="en-US"/>
        </w:rPr>
        <w:t>, следующ</w:t>
      </w:r>
      <w:r w:rsidR="00E740AD">
        <w:rPr>
          <w:rFonts w:eastAsiaTheme="minorHAnsi"/>
          <w:sz w:val="28"/>
          <w:szCs w:val="28"/>
          <w:lang w:eastAsia="en-US"/>
        </w:rPr>
        <w:t>его</w:t>
      </w:r>
      <w:r w:rsidR="008453D0" w:rsidRPr="008453D0">
        <w:rPr>
          <w:rFonts w:eastAsiaTheme="minorHAnsi"/>
          <w:sz w:val="28"/>
          <w:szCs w:val="28"/>
          <w:lang w:eastAsia="en-US"/>
        </w:rPr>
        <w:t xml:space="preserve"> за днем регистрации заявления о принятии на учет, запрашивает, в том числе в порядке межведомственного информационного взаимодействия необходимую информацию.</w:t>
      </w:r>
    </w:p>
    <w:p w14:paraId="32A2E196" w14:textId="552215B7" w:rsidR="008453D0" w:rsidRPr="008453D0" w:rsidRDefault="008453D0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453D0">
        <w:rPr>
          <w:rFonts w:eastAsiaTheme="minorHAnsi"/>
          <w:sz w:val="28"/>
          <w:szCs w:val="28"/>
          <w:lang w:eastAsia="en-US"/>
        </w:rPr>
        <w:t>Способ фиксации результата выполнения административной процедуры: ответы на межведомственные запросы извлекаются из систем электронного документооборота, межведомственного взаимодействия и иных ресурсов, используемых для получения сведений, для печати на бумажных носителях.</w:t>
      </w:r>
    </w:p>
    <w:p w14:paraId="2DB507AB" w14:textId="65CB531B" w:rsidR="008453D0" w:rsidRPr="008453D0" w:rsidRDefault="008453D0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453D0">
        <w:rPr>
          <w:rFonts w:eastAsiaTheme="minorHAnsi"/>
          <w:sz w:val="28"/>
          <w:szCs w:val="28"/>
          <w:lang w:eastAsia="en-US"/>
        </w:rPr>
        <w:t>Порядок передачи результата: полученные в результате межведомственного информационного взаимодействия документы (сведения) приобщаются к заявлению и прилагаемым к нему документам, формируется учетное дело.</w:t>
      </w:r>
    </w:p>
    <w:p w14:paraId="0E869AEB" w14:textId="77777777" w:rsidR="00305F96" w:rsidRDefault="008453D0" w:rsidP="00EA716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453D0">
        <w:rPr>
          <w:rFonts w:eastAsiaTheme="minorHAnsi"/>
          <w:sz w:val="28"/>
          <w:szCs w:val="28"/>
          <w:lang w:eastAsia="en-US"/>
        </w:rPr>
        <w:t xml:space="preserve">Срок выполнения административного действия для предоставления муниципальной услуги не должен превышать 13 рабочих дней после </w:t>
      </w:r>
      <w:r w:rsidR="00723579">
        <w:rPr>
          <w:rFonts w:eastAsiaTheme="minorHAnsi"/>
          <w:sz w:val="28"/>
          <w:szCs w:val="28"/>
          <w:lang w:eastAsia="en-US"/>
        </w:rPr>
        <w:br/>
      </w:r>
      <w:r w:rsidRPr="008453D0">
        <w:rPr>
          <w:rFonts w:eastAsiaTheme="minorHAnsi"/>
          <w:sz w:val="28"/>
          <w:szCs w:val="28"/>
          <w:lang w:eastAsia="en-US"/>
        </w:rPr>
        <w:t>дня регистрации заявления и документов (сведений).</w:t>
      </w:r>
    </w:p>
    <w:p w14:paraId="47E19CFE" w14:textId="574A5EBB" w:rsidR="003B598F" w:rsidRPr="00305F96" w:rsidRDefault="00305F96" w:rsidP="00EA716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05F96">
        <w:rPr>
          <w:sz w:val="28"/>
          <w:szCs w:val="28"/>
        </w:rPr>
        <w:t xml:space="preserve">В случае подачи заявления посредствам ЕПГУ срок выполнения </w:t>
      </w:r>
      <w:r w:rsidRPr="00184A21">
        <w:rPr>
          <w:sz w:val="28"/>
          <w:szCs w:val="28"/>
        </w:rPr>
        <w:t xml:space="preserve">административного действия для предоставления муниципальной услуги </w:t>
      </w:r>
      <w:r w:rsidRPr="00184A21">
        <w:rPr>
          <w:sz w:val="28"/>
          <w:szCs w:val="28"/>
        </w:rPr>
        <w:br/>
        <w:t xml:space="preserve">не должен превышать </w:t>
      </w:r>
      <w:r w:rsidR="00C97505" w:rsidRPr="00184A21">
        <w:rPr>
          <w:sz w:val="28"/>
          <w:szCs w:val="28"/>
        </w:rPr>
        <w:t xml:space="preserve">пяти </w:t>
      </w:r>
      <w:r w:rsidRPr="00184A21">
        <w:rPr>
          <w:sz w:val="28"/>
          <w:szCs w:val="28"/>
        </w:rPr>
        <w:t>рабочих дней после фиксации в автоматизированной информационной системе учета граждан, нуждающихся в получении государстве</w:t>
      </w:r>
      <w:r w:rsidR="00C97505" w:rsidRPr="00184A21">
        <w:rPr>
          <w:sz w:val="28"/>
          <w:szCs w:val="28"/>
        </w:rPr>
        <w:t>нной поддержки в жилищной сфере</w:t>
      </w:r>
      <w:r w:rsidR="00895FD7" w:rsidRPr="00184A21">
        <w:rPr>
          <w:rFonts w:eastAsiaTheme="minorHAnsi"/>
          <w:sz w:val="28"/>
          <w:szCs w:val="28"/>
          <w:lang w:eastAsia="en-US"/>
        </w:rPr>
        <w:t>»</w:t>
      </w:r>
      <w:r w:rsidR="006A4426" w:rsidRPr="00184A21">
        <w:rPr>
          <w:rFonts w:eastAsiaTheme="minorHAnsi"/>
          <w:sz w:val="28"/>
          <w:szCs w:val="28"/>
          <w:lang w:eastAsia="en-US"/>
        </w:rPr>
        <w:t>.</w:t>
      </w:r>
    </w:p>
    <w:p w14:paraId="541BA811" w14:textId="6B8358FD" w:rsidR="00D520C2" w:rsidRPr="00184A21" w:rsidRDefault="002C57FA" w:rsidP="00895FD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84A21">
        <w:rPr>
          <w:rFonts w:eastAsiaTheme="minorHAnsi"/>
          <w:sz w:val="28"/>
          <w:szCs w:val="28"/>
          <w:lang w:eastAsia="en-US"/>
        </w:rPr>
        <w:lastRenderedPageBreak/>
        <w:t>1.</w:t>
      </w:r>
      <w:r w:rsidR="00C97505" w:rsidRPr="00184A21">
        <w:rPr>
          <w:rFonts w:eastAsiaTheme="minorHAnsi"/>
          <w:sz w:val="28"/>
          <w:szCs w:val="28"/>
          <w:lang w:eastAsia="en-US"/>
        </w:rPr>
        <w:t>3</w:t>
      </w:r>
      <w:r w:rsidR="00895FD7" w:rsidRPr="00184A21">
        <w:rPr>
          <w:rFonts w:eastAsiaTheme="minorHAnsi"/>
          <w:sz w:val="28"/>
          <w:szCs w:val="28"/>
          <w:lang w:eastAsia="en-US"/>
        </w:rPr>
        <w:t>.</w:t>
      </w:r>
      <w:r w:rsidR="00C97505" w:rsidRPr="00184A21">
        <w:rPr>
          <w:rFonts w:eastAsiaTheme="minorHAnsi"/>
          <w:sz w:val="28"/>
          <w:szCs w:val="28"/>
          <w:lang w:eastAsia="en-US"/>
        </w:rPr>
        <w:t>8.</w:t>
      </w:r>
      <w:r w:rsidR="00895FD7" w:rsidRPr="00184A21">
        <w:rPr>
          <w:rFonts w:eastAsiaTheme="minorHAnsi"/>
          <w:sz w:val="28"/>
          <w:szCs w:val="28"/>
          <w:lang w:eastAsia="en-US"/>
        </w:rPr>
        <w:t xml:space="preserve"> </w:t>
      </w:r>
      <w:r w:rsidR="00E740AD" w:rsidRPr="00184A21">
        <w:rPr>
          <w:rFonts w:eastAsiaTheme="minorHAnsi"/>
          <w:sz w:val="28"/>
          <w:szCs w:val="28"/>
          <w:lang w:eastAsia="en-US"/>
        </w:rPr>
        <w:t>П</w:t>
      </w:r>
      <w:r w:rsidR="004558EC" w:rsidRPr="00184A21">
        <w:rPr>
          <w:rFonts w:eastAsiaTheme="minorHAnsi"/>
          <w:sz w:val="28"/>
          <w:szCs w:val="28"/>
          <w:lang w:eastAsia="en-US"/>
        </w:rPr>
        <w:t>одпункт</w:t>
      </w:r>
      <w:r w:rsidR="00895FD7" w:rsidRPr="00184A21">
        <w:rPr>
          <w:rFonts w:eastAsiaTheme="minorHAnsi"/>
          <w:sz w:val="28"/>
          <w:szCs w:val="28"/>
          <w:lang w:eastAsia="en-US"/>
        </w:rPr>
        <w:t xml:space="preserve"> 1.3</w:t>
      </w:r>
      <w:r w:rsidR="00C45B69" w:rsidRPr="00184A21">
        <w:rPr>
          <w:rFonts w:eastAsiaTheme="minorHAnsi"/>
          <w:sz w:val="28"/>
          <w:szCs w:val="28"/>
          <w:lang w:eastAsia="en-US"/>
        </w:rPr>
        <w:t xml:space="preserve"> пункта 1</w:t>
      </w:r>
      <w:r w:rsidR="00895FD7" w:rsidRPr="00184A21">
        <w:rPr>
          <w:rFonts w:eastAsiaTheme="minorHAnsi"/>
          <w:sz w:val="28"/>
          <w:szCs w:val="28"/>
          <w:lang w:eastAsia="en-US"/>
        </w:rPr>
        <w:t xml:space="preserve"> раздела </w:t>
      </w:r>
      <w:r w:rsidR="00895FD7" w:rsidRPr="00184A21">
        <w:rPr>
          <w:rFonts w:eastAsiaTheme="minorHAnsi"/>
          <w:sz w:val="28"/>
          <w:szCs w:val="28"/>
          <w:lang w:val="en-US" w:eastAsia="en-US"/>
        </w:rPr>
        <w:t>III</w:t>
      </w:r>
      <w:r w:rsidR="00895FD7" w:rsidRPr="00184A21">
        <w:rPr>
          <w:rFonts w:eastAsiaTheme="minorHAnsi"/>
          <w:sz w:val="28"/>
          <w:szCs w:val="28"/>
          <w:lang w:eastAsia="en-US"/>
        </w:rPr>
        <w:t xml:space="preserve"> </w:t>
      </w:r>
      <w:r w:rsidR="00C45B69" w:rsidRPr="00184A21">
        <w:rPr>
          <w:rFonts w:eastAsiaTheme="minorHAnsi"/>
          <w:sz w:val="28"/>
          <w:szCs w:val="28"/>
          <w:lang w:eastAsia="en-US"/>
        </w:rPr>
        <w:t xml:space="preserve">приложения к постановлению </w:t>
      </w:r>
      <w:r w:rsidR="00502AA0" w:rsidRPr="00184A21">
        <w:rPr>
          <w:sz w:val="28"/>
          <w:szCs w:val="28"/>
        </w:rPr>
        <w:t>дополнить абзацем</w:t>
      </w:r>
      <w:r w:rsidR="00E740AD" w:rsidRPr="00184A21">
        <w:rPr>
          <w:sz w:val="28"/>
          <w:szCs w:val="28"/>
        </w:rPr>
        <w:t xml:space="preserve"> </w:t>
      </w:r>
      <w:r w:rsidR="00C97505" w:rsidRPr="00184A21">
        <w:rPr>
          <w:sz w:val="28"/>
          <w:szCs w:val="28"/>
        </w:rPr>
        <w:t xml:space="preserve">шестнадцатым </w:t>
      </w:r>
      <w:r w:rsidR="00E740AD" w:rsidRPr="00184A21">
        <w:rPr>
          <w:sz w:val="28"/>
          <w:szCs w:val="28"/>
        </w:rPr>
        <w:t>след</w:t>
      </w:r>
      <w:r w:rsidR="00D520C2" w:rsidRPr="00184A21">
        <w:rPr>
          <w:sz w:val="28"/>
          <w:szCs w:val="28"/>
        </w:rPr>
        <w:t>ующего содержания:</w:t>
      </w:r>
    </w:p>
    <w:p w14:paraId="3F3DA0F4" w14:textId="778E33BB" w:rsidR="00895FD7" w:rsidRDefault="00502AA0" w:rsidP="00895FD7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sz w:val="28"/>
          <w:szCs w:val="28"/>
        </w:rPr>
        <w:t>«</w:t>
      </w:r>
      <w:r w:rsidR="00DE29FB" w:rsidRPr="00184A21">
        <w:rPr>
          <w:sz w:val="28"/>
          <w:szCs w:val="28"/>
        </w:rPr>
        <w:t xml:space="preserve">В случае подачи заявления посредствам ЕПГУ максимальный срок выполнения административной процедуры составляет </w:t>
      </w:r>
      <w:r w:rsidR="00C97505" w:rsidRPr="00184A21">
        <w:rPr>
          <w:sz w:val="28"/>
          <w:szCs w:val="28"/>
        </w:rPr>
        <w:t xml:space="preserve">два </w:t>
      </w:r>
      <w:r w:rsidR="00DE29FB" w:rsidRPr="00184A21">
        <w:rPr>
          <w:sz w:val="28"/>
          <w:szCs w:val="28"/>
        </w:rPr>
        <w:t xml:space="preserve">рабочих дня после дня, следующего за днем поступления заявления и документов (сведений), в том числе полученных в порядке межведомственного информационного взаимодействия специалисту ДИЗО, включая направления решений о принятии (об отказе в принятии) на учет граждан в качестве лиц, имеющих право </w:t>
      </w:r>
      <w:r w:rsidR="00153250" w:rsidRPr="00184A21">
        <w:rPr>
          <w:sz w:val="28"/>
          <w:szCs w:val="28"/>
        </w:rPr>
        <w:br/>
      </w:r>
      <w:r w:rsidR="00DE29FB" w:rsidRPr="00184A21">
        <w:rPr>
          <w:sz w:val="28"/>
          <w:szCs w:val="28"/>
        </w:rPr>
        <w:t>на предоставление земельных участков в собственность бесплатно через портал ЕПГУ.</w:t>
      </w:r>
      <w:r w:rsidR="0091481B" w:rsidRPr="00184A21">
        <w:rPr>
          <w:rFonts w:eastAsiaTheme="minorHAnsi"/>
          <w:sz w:val="28"/>
          <w:szCs w:val="28"/>
          <w:lang w:eastAsia="en-US"/>
        </w:rPr>
        <w:t>»</w:t>
      </w:r>
      <w:r w:rsidR="00563E04" w:rsidRPr="00184A21">
        <w:rPr>
          <w:rFonts w:eastAsiaTheme="minorHAnsi"/>
          <w:sz w:val="28"/>
          <w:szCs w:val="28"/>
          <w:lang w:eastAsia="en-US"/>
        </w:rPr>
        <w:t>.</w:t>
      </w:r>
    </w:p>
    <w:p w14:paraId="6CBA8DB7" w14:textId="49306FDC" w:rsidR="008453D0" w:rsidRPr="00184A21" w:rsidRDefault="002C57FA" w:rsidP="008453D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>1.</w:t>
      </w:r>
      <w:r w:rsidR="00C97505" w:rsidRPr="00184A21">
        <w:rPr>
          <w:rFonts w:eastAsiaTheme="minorHAnsi"/>
          <w:sz w:val="28"/>
          <w:szCs w:val="28"/>
          <w:lang w:eastAsia="en-US"/>
        </w:rPr>
        <w:t>3.9</w:t>
      </w:r>
      <w:r w:rsidR="009F3A34" w:rsidRPr="00184A21">
        <w:rPr>
          <w:rFonts w:eastAsiaTheme="minorHAnsi"/>
          <w:sz w:val="28"/>
          <w:szCs w:val="28"/>
          <w:lang w:eastAsia="en-US"/>
        </w:rPr>
        <w:t xml:space="preserve">. </w:t>
      </w:r>
      <w:r w:rsidR="00353D9E" w:rsidRPr="00184A21">
        <w:rPr>
          <w:rFonts w:eastAsiaTheme="minorHAnsi"/>
          <w:sz w:val="28"/>
          <w:szCs w:val="28"/>
          <w:lang w:eastAsia="en-US"/>
        </w:rPr>
        <w:t>П</w:t>
      </w:r>
      <w:r w:rsidR="00FE4A16" w:rsidRPr="00184A21">
        <w:rPr>
          <w:rFonts w:eastAsiaTheme="minorHAnsi"/>
          <w:sz w:val="28"/>
          <w:szCs w:val="28"/>
          <w:lang w:eastAsia="en-US"/>
        </w:rPr>
        <w:t>одпункт</w:t>
      </w:r>
      <w:r w:rsidR="00353D9E" w:rsidRPr="00184A21">
        <w:rPr>
          <w:rFonts w:eastAsiaTheme="minorHAnsi"/>
          <w:sz w:val="28"/>
          <w:szCs w:val="28"/>
          <w:lang w:eastAsia="en-US"/>
        </w:rPr>
        <w:t xml:space="preserve"> 1.4 пункта 1 раздела </w:t>
      </w:r>
      <w:r w:rsidR="00353D9E" w:rsidRPr="00184A21">
        <w:rPr>
          <w:rFonts w:eastAsiaTheme="minorHAnsi"/>
          <w:sz w:val="28"/>
          <w:szCs w:val="28"/>
          <w:lang w:val="en-US" w:eastAsia="en-US"/>
        </w:rPr>
        <w:t>III</w:t>
      </w:r>
      <w:r w:rsidR="00353D9E" w:rsidRPr="00184A21">
        <w:rPr>
          <w:rFonts w:eastAsiaTheme="minorHAnsi"/>
          <w:sz w:val="28"/>
          <w:szCs w:val="28"/>
          <w:lang w:eastAsia="en-US"/>
        </w:rPr>
        <w:t xml:space="preserve"> </w:t>
      </w:r>
      <w:r w:rsidR="00FE4A16" w:rsidRPr="00184A21">
        <w:rPr>
          <w:rFonts w:eastAsiaTheme="minorHAnsi"/>
          <w:sz w:val="28"/>
          <w:szCs w:val="28"/>
          <w:lang w:eastAsia="en-US"/>
        </w:rPr>
        <w:t xml:space="preserve">изложить в </w:t>
      </w:r>
      <w:r w:rsidR="00353D9E" w:rsidRPr="00184A21">
        <w:rPr>
          <w:rFonts w:eastAsiaTheme="minorHAnsi"/>
          <w:sz w:val="28"/>
          <w:szCs w:val="28"/>
          <w:lang w:eastAsia="en-US"/>
        </w:rPr>
        <w:t>следующе</w:t>
      </w:r>
      <w:r w:rsidR="00FE4A16" w:rsidRPr="00184A21">
        <w:rPr>
          <w:rFonts w:eastAsiaTheme="minorHAnsi"/>
          <w:sz w:val="28"/>
          <w:szCs w:val="28"/>
          <w:lang w:eastAsia="en-US"/>
        </w:rPr>
        <w:t>й редакции</w:t>
      </w:r>
      <w:r w:rsidR="00353D9E" w:rsidRPr="00184A21">
        <w:rPr>
          <w:rFonts w:eastAsiaTheme="minorHAnsi"/>
          <w:sz w:val="28"/>
          <w:szCs w:val="28"/>
          <w:lang w:eastAsia="en-US"/>
        </w:rPr>
        <w:t>:</w:t>
      </w:r>
    </w:p>
    <w:p w14:paraId="609B7757" w14:textId="0C4B7625" w:rsidR="00FE4A16" w:rsidRPr="00184A21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0" w:name="sub_114"/>
      <w:r w:rsidRPr="00184A21">
        <w:rPr>
          <w:rFonts w:eastAsiaTheme="minorHAnsi"/>
          <w:sz w:val="28"/>
          <w:szCs w:val="28"/>
          <w:lang w:eastAsia="en-US"/>
        </w:rPr>
        <w:t>«1.4. Выдача (направление) заявителю результата предоставления муниципальной услуги.</w:t>
      </w:r>
    </w:p>
    <w:bookmarkEnd w:id="0"/>
    <w:p w14:paraId="473E3992" w14:textId="77777777" w:rsidR="00FE4A16" w:rsidRPr="00184A21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>Основанием для начала выполнения административной процедуры является поступление к специалисту ДИЗО зарегистрированного документа, являющегося результатом предоставления муниципальной услуги.</w:t>
      </w:r>
    </w:p>
    <w:p w14:paraId="39335E45" w14:textId="77777777" w:rsidR="00FE4A16" w:rsidRPr="00184A21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>Сведения о должностных лицах, ответственных за выполнение административного действия, входящего в состав административной процедуры:</w:t>
      </w:r>
    </w:p>
    <w:p w14:paraId="02B45ACE" w14:textId="3FEBD5D9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 xml:space="preserve">- за направление документов, являющихся результатом предоставления муниципальной услуги, заявителю почтой, электронной почтой, передачи </w:t>
      </w:r>
      <w:r w:rsidR="00FB514C" w:rsidRPr="00184A21">
        <w:rPr>
          <w:rFonts w:eastAsiaTheme="minorHAnsi"/>
          <w:sz w:val="28"/>
          <w:szCs w:val="28"/>
          <w:lang w:eastAsia="en-US"/>
        </w:rPr>
        <w:br/>
      </w:r>
      <w:r w:rsidR="00C97505" w:rsidRPr="00184A21">
        <w:rPr>
          <w:rFonts w:eastAsiaTheme="minorHAnsi"/>
          <w:sz w:val="28"/>
          <w:szCs w:val="28"/>
          <w:lang w:eastAsia="en-US"/>
        </w:rPr>
        <w:t>в филиал МФЦ –</w:t>
      </w:r>
      <w:r w:rsidRPr="00184A21">
        <w:rPr>
          <w:rFonts w:eastAsiaTheme="minorHAnsi"/>
          <w:sz w:val="28"/>
          <w:szCs w:val="28"/>
          <w:lang w:eastAsia="en-US"/>
        </w:rPr>
        <w:t xml:space="preserve"> специалист</w:t>
      </w:r>
      <w:r w:rsidRPr="00FE4A16">
        <w:rPr>
          <w:rFonts w:eastAsiaTheme="minorHAnsi"/>
          <w:sz w:val="28"/>
          <w:szCs w:val="28"/>
          <w:lang w:eastAsia="en-US"/>
        </w:rPr>
        <w:t xml:space="preserve"> ДИЗО.</w:t>
      </w:r>
    </w:p>
    <w:p w14:paraId="5C0C4D3A" w14:textId="77777777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>Содержание административных действий, входящих в состав административной процедуры: выдача (направление) заявителю документа, являющегося результатом предоставления муниципальной услуги, осуществляется в течение трех рабочих дней.</w:t>
      </w:r>
    </w:p>
    <w:p w14:paraId="5EFB9358" w14:textId="5B1958FD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Критерием принятия решения о выдаче (направлении) заявителю результата муниципальной услуги является наличие подписанного </w:t>
      </w:r>
      <w:r w:rsidR="00FB514C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>и зарегистрированного постановления, являющегося результатом предоставления муниципальной услуги.</w:t>
      </w:r>
    </w:p>
    <w:p w14:paraId="74508FAD" w14:textId="11AF3EDF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Результатом выполнения административной процедуры в соответствии </w:t>
      </w:r>
      <w:r w:rsidR="00FB514C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>с волеизъявлением заявителя, указанным в заявлении, является:</w:t>
      </w:r>
    </w:p>
    <w:p w14:paraId="51A4D197" w14:textId="77777777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>- выдача заявителю документа, являющегося результатом предоставления муниципальной услуги в филиале МФЦ;</w:t>
      </w:r>
    </w:p>
    <w:p w14:paraId="3B095D81" w14:textId="0CFE19EB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- направление документа, являющегося результатом предоставления муниципальной услуги, заявителю почтой заказным письмом с уведомлением </w:t>
      </w:r>
      <w:r w:rsidR="00723579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>по почтовому адресу, указанному заявителем для этой цели в заявлении;</w:t>
      </w:r>
    </w:p>
    <w:p w14:paraId="7154FAEC" w14:textId="66582F5B" w:rsid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- направление документа, являющегося результатом предоставления муниципальной услуги, заявителю </w:t>
      </w:r>
      <w:r w:rsidR="00DE29FB">
        <w:rPr>
          <w:rFonts w:eastAsiaTheme="minorHAnsi"/>
          <w:sz w:val="28"/>
          <w:szCs w:val="28"/>
          <w:lang w:eastAsia="en-US"/>
        </w:rPr>
        <w:t xml:space="preserve">через ЕПГУ, </w:t>
      </w:r>
      <w:r w:rsidRPr="00FE4A16">
        <w:rPr>
          <w:rFonts w:eastAsiaTheme="minorHAnsi"/>
          <w:sz w:val="28"/>
          <w:szCs w:val="28"/>
          <w:lang w:eastAsia="en-US"/>
        </w:rPr>
        <w:t xml:space="preserve">по электронной почте </w:t>
      </w:r>
      <w:r w:rsidR="00DE29FB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>на электронный адрес, указанный заявит</w:t>
      </w:r>
      <w:r w:rsidR="00DE29FB">
        <w:rPr>
          <w:rFonts w:eastAsiaTheme="minorHAnsi"/>
          <w:sz w:val="28"/>
          <w:szCs w:val="28"/>
          <w:lang w:eastAsia="en-US"/>
        </w:rPr>
        <w:t>елем для этой цели в заявлении.</w:t>
      </w:r>
    </w:p>
    <w:p w14:paraId="694D8121" w14:textId="46E6DEC8" w:rsidR="00D05262" w:rsidRPr="00D05262" w:rsidRDefault="00D05262" w:rsidP="00D052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14DB">
        <w:rPr>
          <w:sz w:val="28"/>
          <w:szCs w:val="28"/>
        </w:rPr>
        <w:t xml:space="preserve">Решение о принятии (об отказе в принятии) на учет </w:t>
      </w:r>
      <w:r w:rsidRPr="00A714DB">
        <w:rPr>
          <w:sz w:val="28"/>
          <w:szCs w:val="28"/>
        </w:rPr>
        <w:br/>
        <w:t xml:space="preserve">для бесплатного предоставления в собственность земельного участка </w:t>
      </w:r>
      <w:r w:rsidRPr="00A714DB">
        <w:rPr>
          <w:sz w:val="28"/>
          <w:szCs w:val="28"/>
        </w:rPr>
        <w:br/>
        <w:t xml:space="preserve">для индивидуального жилищного строительства, или снятии с учета граждан, принятых для бесплатного предоставления в собственность земельного участка </w:t>
      </w:r>
      <w:r w:rsidRPr="00A714DB">
        <w:rPr>
          <w:sz w:val="28"/>
          <w:szCs w:val="28"/>
        </w:rPr>
        <w:lastRenderedPageBreak/>
        <w:t>для индивидуального жилищного строительства принимается в форме постановления Администрации города.</w:t>
      </w:r>
    </w:p>
    <w:p w14:paraId="658AB693" w14:textId="77777777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>Способ фиксации результата выполнения административной процедуры:</w:t>
      </w:r>
    </w:p>
    <w:p w14:paraId="158B0AB5" w14:textId="33ED36E2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- в случае выдачи документа, являющегося результатом предоставления муниципальной услуги, нарочно заявителю, получение заявителем документов подтверждается записью на копии получаемого уведомления. В случае отказа </w:t>
      </w:r>
      <w:r w:rsidR="0025075E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 xml:space="preserve">в принятии на учет гражданину под расписку возвращаются требуемые </w:t>
      </w:r>
      <w:r w:rsidR="00FB514C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>им документы.</w:t>
      </w:r>
    </w:p>
    <w:p w14:paraId="12268B69" w14:textId="30707F8C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- в случае направления заявителю почтой документа, являющегося результатом предоставления муниципальной услуги, получение заявителем документов подтверждается уведомлением о вручении, которое приобщается </w:t>
      </w:r>
      <w:r w:rsidR="0025075E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>к документам учетного дела;</w:t>
      </w:r>
    </w:p>
    <w:p w14:paraId="6BBF03D3" w14:textId="1F9F1589" w:rsidR="00FE4A16" w:rsidRPr="00FE4A16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- в случае направления заявителю по электронной почте документа, являющегося результатом предоставления муниципальной услуги, </w:t>
      </w:r>
      <w:r w:rsidR="002511F3">
        <w:rPr>
          <w:rFonts w:eastAsiaTheme="minorHAnsi"/>
          <w:sz w:val="28"/>
          <w:szCs w:val="28"/>
          <w:lang w:eastAsia="en-US"/>
        </w:rPr>
        <w:br/>
      </w:r>
      <w:bookmarkStart w:id="1" w:name="_GoBack"/>
      <w:bookmarkEnd w:id="1"/>
      <w:r w:rsidRPr="00FE4A16">
        <w:rPr>
          <w:rFonts w:eastAsiaTheme="minorHAnsi"/>
          <w:sz w:val="28"/>
          <w:szCs w:val="28"/>
          <w:lang w:eastAsia="en-US"/>
        </w:rPr>
        <w:t>в электронной форме, такое направление документа подтверждается скан образом электронной почты, подтверждающим направление документа заявителю;</w:t>
      </w:r>
    </w:p>
    <w:p w14:paraId="1A0296D6" w14:textId="288EF632" w:rsidR="00FE4A16" w:rsidRPr="007F3A45" w:rsidRDefault="00FE4A16" w:rsidP="00FE4A16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E4A16">
        <w:rPr>
          <w:rFonts w:eastAsiaTheme="minorHAnsi"/>
          <w:sz w:val="28"/>
          <w:szCs w:val="28"/>
          <w:lang w:eastAsia="en-US"/>
        </w:rPr>
        <w:t xml:space="preserve">- сведения о выдаче заявителю документов, являющихся результатом предоставления муниципальной услуги, в филиале МФЦ фиксируются </w:t>
      </w:r>
      <w:r w:rsidR="0025075E">
        <w:rPr>
          <w:rFonts w:eastAsiaTheme="minorHAnsi"/>
          <w:sz w:val="28"/>
          <w:szCs w:val="28"/>
          <w:lang w:eastAsia="en-US"/>
        </w:rPr>
        <w:br/>
      </w:r>
      <w:r w:rsidRPr="00FE4A16">
        <w:rPr>
          <w:rFonts w:eastAsiaTheme="minorHAnsi"/>
          <w:sz w:val="28"/>
          <w:szCs w:val="28"/>
          <w:lang w:eastAsia="en-US"/>
        </w:rPr>
        <w:t xml:space="preserve">в автоматизированной информационной системе многофункциональных центров </w:t>
      </w:r>
      <w:r w:rsidRPr="007F3A45">
        <w:rPr>
          <w:rFonts w:eastAsiaTheme="minorHAnsi"/>
          <w:sz w:val="28"/>
          <w:szCs w:val="28"/>
          <w:lang w:eastAsia="en-US"/>
        </w:rPr>
        <w:t>предоставления государственных и муницип</w:t>
      </w:r>
      <w:r w:rsidR="0025075E" w:rsidRPr="007F3A45">
        <w:rPr>
          <w:rFonts w:eastAsiaTheme="minorHAnsi"/>
          <w:sz w:val="28"/>
          <w:szCs w:val="28"/>
          <w:lang w:eastAsia="en-US"/>
        </w:rPr>
        <w:t>альных услуг автономного округа;</w:t>
      </w:r>
    </w:p>
    <w:p w14:paraId="7A7DAD8D" w14:textId="4D0E83EF" w:rsidR="0025075E" w:rsidRDefault="0025075E" w:rsidP="0025075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3A45">
        <w:rPr>
          <w:rFonts w:eastAsiaTheme="minorHAnsi"/>
          <w:sz w:val="28"/>
          <w:szCs w:val="28"/>
          <w:lang w:eastAsia="en-US"/>
        </w:rPr>
        <w:t>-</w:t>
      </w:r>
      <w:r w:rsidR="007F3A45" w:rsidRPr="007F3A45">
        <w:rPr>
          <w:rFonts w:eastAsiaTheme="minorHAnsi"/>
          <w:sz w:val="28"/>
          <w:szCs w:val="28"/>
          <w:lang w:eastAsia="en-US"/>
        </w:rPr>
        <w:t xml:space="preserve"> </w:t>
      </w:r>
      <w:r w:rsidR="007F3A45" w:rsidRPr="007F3A45">
        <w:rPr>
          <w:sz w:val="28"/>
          <w:szCs w:val="28"/>
        </w:rPr>
        <w:t xml:space="preserve">в случае поступления заявления через ЕПГУ, сведения о выдаче заявителю документов, являющихся результатом предоставления муниципальной услуги, является </w:t>
      </w:r>
      <w:r w:rsidR="007F3A45" w:rsidRPr="00A714DB">
        <w:rPr>
          <w:sz w:val="28"/>
          <w:szCs w:val="28"/>
        </w:rPr>
        <w:t>фиксация</w:t>
      </w:r>
      <w:r w:rsidR="00A714DB" w:rsidRPr="00A714DB">
        <w:rPr>
          <w:sz w:val="28"/>
          <w:szCs w:val="28"/>
        </w:rPr>
        <w:t xml:space="preserve"> результата</w:t>
      </w:r>
      <w:r w:rsidR="007F3A45" w:rsidRPr="00A714DB">
        <w:rPr>
          <w:sz w:val="28"/>
          <w:szCs w:val="28"/>
        </w:rPr>
        <w:t xml:space="preserve"> в</w:t>
      </w:r>
      <w:r w:rsidR="007F3A45" w:rsidRPr="007F3A45">
        <w:rPr>
          <w:sz w:val="28"/>
          <w:szCs w:val="28"/>
        </w:rPr>
        <w:t xml:space="preserve"> автоматизированной информационной системе учета граждан, нуждающихся в получении государстве</w:t>
      </w:r>
      <w:r w:rsidR="00C97505">
        <w:rPr>
          <w:sz w:val="28"/>
          <w:szCs w:val="28"/>
        </w:rPr>
        <w:t xml:space="preserve">нной поддержки в жилищной </w:t>
      </w:r>
      <w:r w:rsidR="00C97505" w:rsidRPr="00184A21">
        <w:rPr>
          <w:sz w:val="28"/>
          <w:szCs w:val="28"/>
        </w:rPr>
        <w:t>сфере</w:t>
      </w:r>
      <w:r w:rsidR="00E624B9" w:rsidRPr="00184A21">
        <w:rPr>
          <w:sz w:val="28"/>
          <w:szCs w:val="28"/>
        </w:rPr>
        <w:t>»</w:t>
      </w:r>
      <w:r w:rsidR="00C97505" w:rsidRPr="00184A21">
        <w:rPr>
          <w:sz w:val="28"/>
          <w:szCs w:val="28"/>
        </w:rPr>
        <w:t>.</w:t>
      </w:r>
    </w:p>
    <w:p w14:paraId="5D0913EA" w14:textId="1B7564E4" w:rsidR="00184A21" w:rsidRDefault="00184A21" w:rsidP="00B302D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1.3.1</w:t>
      </w:r>
      <w:r w:rsidR="00494243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>. Р</w:t>
      </w:r>
      <w:r w:rsidRPr="00184A21">
        <w:rPr>
          <w:rFonts w:eastAsiaTheme="minorHAnsi"/>
          <w:sz w:val="28"/>
          <w:szCs w:val="28"/>
          <w:lang w:eastAsia="en-US"/>
        </w:rPr>
        <w:t xml:space="preserve">аздел </w:t>
      </w:r>
      <w:r w:rsidRPr="00184A21">
        <w:rPr>
          <w:rFonts w:eastAsiaTheme="minorHAnsi"/>
          <w:sz w:val="28"/>
          <w:szCs w:val="28"/>
          <w:lang w:val="en-US" w:eastAsia="en-US"/>
        </w:rPr>
        <w:t>III</w:t>
      </w:r>
      <w:r w:rsidRPr="00184A2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дополнить </w:t>
      </w:r>
      <w:r w:rsidRPr="00184A21">
        <w:rPr>
          <w:rFonts w:eastAsiaTheme="minorHAnsi"/>
          <w:sz w:val="28"/>
          <w:szCs w:val="28"/>
          <w:lang w:eastAsia="en-US"/>
        </w:rPr>
        <w:t>пункт</w:t>
      </w:r>
      <w:r>
        <w:rPr>
          <w:rFonts w:eastAsiaTheme="minorHAnsi"/>
          <w:sz w:val="28"/>
          <w:szCs w:val="28"/>
          <w:lang w:eastAsia="en-US"/>
        </w:rPr>
        <w:t>ом 2 следующего содержания:</w:t>
      </w:r>
    </w:p>
    <w:p w14:paraId="700258E8" w14:textId="387CE97B" w:rsidR="00184A21" w:rsidRPr="00184A21" w:rsidRDefault="00184A21" w:rsidP="00184A2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4A21">
        <w:rPr>
          <w:rFonts w:eastAsiaTheme="minorHAnsi"/>
          <w:sz w:val="28"/>
          <w:szCs w:val="28"/>
          <w:lang w:eastAsia="en-US"/>
        </w:rPr>
        <w:t xml:space="preserve">«2. Варианты предоставления муниципальной услуги, необходимые </w:t>
      </w:r>
      <w:r>
        <w:rPr>
          <w:rFonts w:eastAsiaTheme="minorHAnsi"/>
          <w:sz w:val="28"/>
          <w:szCs w:val="28"/>
          <w:lang w:eastAsia="en-US"/>
        </w:rPr>
        <w:br/>
      </w:r>
      <w:r w:rsidRPr="00184A21">
        <w:rPr>
          <w:rFonts w:eastAsiaTheme="minorHAnsi"/>
          <w:sz w:val="28"/>
          <w:szCs w:val="28"/>
          <w:lang w:eastAsia="en-US"/>
        </w:rPr>
        <w:t xml:space="preserve">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рассмотрения, </w:t>
      </w:r>
      <w:r>
        <w:rPr>
          <w:rFonts w:eastAsiaTheme="minorHAnsi"/>
          <w:sz w:val="28"/>
          <w:szCs w:val="28"/>
          <w:lang w:eastAsia="en-US"/>
        </w:rPr>
        <w:br/>
      </w:r>
      <w:r w:rsidRPr="00184A21">
        <w:rPr>
          <w:rFonts w:eastAsiaTheme="minorHAnsi"/>
          <w:sz w:val="28"/>
          <w:szCs w:val="28"/>
          <w:lang w:eastAsia="en-US"/>
        </w:rPr>
        <w:t>не предусмотрены.</w:t>
      </w:r>
      <w:r>
        <w:rPr>
          <w:rFonts w:eastAsiaTheme="minorHAnsi"/>
          <w:sz w:val="28"/>
          <w:szCs w:val="28"/>
          <w:lang w:eastAsia="en-US"/>
        </w:rPr>
        <w:t>».</w:t>
      </w:r>
    </w:p>
    <w:p w14:paraId="4F29A602" w14:textId="3AB76DD4" w:rsidR="00B302D3" w:rsidRDefault="00B302D3" w:rsidP="00B302D3">
      <w:pPr>
        <w:ind w:firstLine="709"/>
        <w:jc w:val="both"/>
        <w:rPr>
          <w:sz w:val="28"/>
          <w:szCs w:val="28"/>
        </w:rPr>
      </w:pPr>
      <w:r w:rsidRPr="00B302D3">
        <w:rPr>
          <w:rFonts w:eastAsiaTheme="minorHAnsi"/>
          <w:sz w:val="28"/>
          <w:szCs w:val="28"/>
          <w:lang w:eastAsia="en-US"/>
        </w:rPr>
        <w:t>1</w:t>
      </w:r>
      <w:r w:rsidRPr="00184A21">
        <w:rPr>
          <w:rFonts w:eastAsiaTheme="minorHAnsi"/>
          <w:sz w:val="28"/>
          <w:szCs w:val="28"/>
          <w:lang w:eastAsia="en-US"/>
        </w:rPr>
        <w:t>.</w:t>
      </w:r>
      <w:r w:rsidR="00C97505" w:rsidRPr="00184A21">
        <w:rPr>
          <w:rFonts w:eastAsiaTheme="minorHAnsi"/>
          <w:sz w:val="28"/>
          <w:szCs w:val="28"/>
          <w:lang w:eastAsia="en-US"/>
        </w:rPr>
        <w:t>3</w:t>
      </w:r>
      <w:r w:rsidRPr="00184A21">
        <w:rPr>
          <w:rFonts w:eastAsiaTheme="minorHAnsi"/>
          <w:sz w:val="28"/>
          <w:szCs w:val="28"/>
          <w:lang w:eastAsia="en-US"/>
        </w:rPr>
        <w:t>.</w:t>
      </w:r>
      <w:r w:rsidR="00C97505" w:rsidRPr="00184A21">
        <w:rPr>
          <w:rFonts w:eastAsiaTheme="minorHAnsi"/>
          <w:sz w:val="28"/>
          <w:szCs w:val="28"/>
          <w:lang w:eastAsia="en-US"/>
        </w:rPr>
        <w:t>1</w:t>
      </w:r>
      <w:r w:rsidR="00184A21" w:rsidRPr="00184A21">
        <w:rPr>
          <w:rFonts w:eastAsiaTheme="minorHAnsi"/>
          <w:sz w:val="28"/>
          <w:szCs w:val="28"/>
          <w:lang w:eastAsia="en-US"/>
        </w:rPr>
        <w:t>1</w:t>
      </w:r>
      <w:r w:rsidR="00C97505" w:rsidRPr="00184A21">
        <w:rPr>
          <w:rFonts w:eastAsiaTheme="minorHAnsi"/>
          <w:sz w:val="28"/>
          <w:szCs w:val="28"/>
          <w:lang w:eastAsia="en-US"/>
        </w:rPr>
        <w:t>.</w:t>
      </w:r>
      <w:r w:rsidRPr="00184A21">
        <w:rPr>
          <w:rFonts w:eastAsiaTheme="minorHAnsi"/>
          <w:sz w:val="28"/>
          <w:szCs w:val="28"/>
          <w:lang w:eastAsia="en-US"/>
        </w:rPr>
        <w:t xml:space="preserve"> В п</w:t>
      </w:r>
      <w:r w:rsidRPr="00184A21">
        <w:rPr>
          <w:sz w:val="28"/>
          <w:szCs w:val="28"/>
        </w:rPr>
        <w:t xml:space="preserve">риложении 1 к </w:t>
      </w:r>
      <w:r w:rsidR="00903EDB" w:rsidRPr="00184A21">
        <w:rPr>
          <w:sz w:val="28"/>
          <w:szCs w:val="28"/>
        </w:rPr>
        <w:t>административному регламенту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  <w:r w:rsidRPr="00184A21">
        <w:rPr>
          <w:sz w:val="28"/>
          <w:szCs w:val="28"/>
        </w:rPr>
        <w:t xml:space="preserve"> слова «директору департамента</w:t>
      </w:r>
      <w:r w:rsidR="00C97505" w:rsidRPr="00184A21">
        <w:rPr>
          <w:sz w:val="28"/>
          <w:szCs w:val="28"/>
        </w:rPr>
        <w:t>»</w:t>
      </w:r>
      <w:r w:rsidRPr="00184A21">
        <w:rPr>
          <w:sz w:val="28"/>
          <w:szCs w:val="28"/>
        </w:rPr>
        <w:t xml:space="preserve"> заменить</w:t>
      </w:r>
      <w:r w:rsidRPr="00B302D3">
        <w:rPr>
          <w:sz w:val="28"/>
          <w:szCs w:val="28"/>
        </w:rPr>
        <w:t xml:space="preserve"> словами «</w:t>
      </w:r>
      <w:r w:rsidR="00D520C2">
        <w:rPr>
          <w:sz w:val="28"/>
          <w:szCs w:val="28"/>
        </w:rPr>
        <w:t>В</w:t>
      </w:r>
      <w:r w:rsidRPr="00B302D3">
        <w:rPr>
          <w:sz w:val="28"/>
          <w:szCs w:val="28"/>
        </w:rPr>
        <w:t xml:space="preserve"> департамент</w:t>
      </w:r>
      <w:r w:rsidR="00C97505">
        <w:rPr>
          <w:sz w:val="28"/>
          <w:szCs w:val="28"/>
        </w:rPr>
        <w:t>»</w:t>
      </w:r>
      <w:r w:rsidRPr="00B302D3">
        <w:rPr>
          <w:sz w:val="28"/>
          <w:szCs w:val="28"/>
        </w:rPr>
        <w:t>.</w:t>
      </w:r>
    </w:p>
    <w:p w14:paraId="032F1932" w14:textId="77777777" w:rsidR="009061CA" w:rsidRPr="002C57FA" w:rsidRDefault="009061CA" w:rsidP="009061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C57FA">
        <w:rPr>
          <w:rFonts w:eastAsia="Calibri"/>
          <w:sz w:val="28"/>
          <w:szCs w:val="28"/>
        </w:rPr>
        <w:t xml:space="preserve">2. Комитету информационной политики </w:t>
      </w:r>
      <w:r w:rsidR="0060098B" w:rsidRPr="002C57FA">
        <w:rPr>
          <w:rFonts w:eastAsia="Calibri"/>
          <w:sz w:val="28"/>
          <w:szCs w:val="28"/>
        </w:rPr>
        <w:t xml:space="preserve">обнародовать </w:t>
      </w:r>
      <w:r w:rsidRPr="002C57FA">
        <w:rPr>
          <w:rFonts w:eastAsia="Calibri"/>
          <w:sz w:val="28"/>
          <w:szCs w:val="28"/>
        </w:rPr>
        <w:t>(</w:t>
      </w:r>
      <w:r w:rsidR="0060098B" w:rsidRPr="002C57FA">
        <w:rPr>
          <w:rFonts w:eastAsia="Calibri"/>
          <w:sz w:val="28"/>
          <w:szCs w:val="28"/>
        </w:rPr>
        <w:t>разместить</w:t>
      </w:r>
      <w:r w:rsidRPr="002C57FA">
        <w:rPr>
          <w:rFonts w:eastAsia="Calibri"/>
          <w:sz w:val="28"/>
          <w:szCs w:val="28"/>
        </w:rPr>
        <w:t>) настоящее постановление на официальном портале Администрации города: www.admsurgut.ru.</w:t>
      </w:r>
    </w:p>
    <w:p w14:paraId="40E655B3" w14:textId="77777777" w:rsidR="009061CA" w:rsidRPr="002C57FA" w:rsidRDefault="009061CA" w:rsidP="009061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C57FA">
        <w:rPr>
          <w:rFonts w:eastAsia="Calibri"/>
          <w:sz w:val="28"/>
          <w:szCs w:val="28"/>
        </w:rPr>
        <w:lastRenderedPageBreak/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2C57FA">
        <w:rPr>
          <w:rFonts w:eastAsia="Calibri"/>
          <w:sz w:val="28"/>
          <w:szCs w:val="28"/>
          <w:lang w:val="en-US"/>
        </w:rPr>
        <w:t>DOCSURGUT</w:t>
      </w:r>
      <w:r w:rsidRPr="002C57FA">
        <w:rPr>
          <w:rFonts w:eastAsia="Calibri"/>
          <w:sz w:val="28"/>
          <w:szCs w:val="28"/>
        </w:rPr>
        <w:t>.</w:t>
      </w:r>
      <w:r w:rsidRPr="002C57FA">
        <w:rPr>
          <w:rFonts w:eastAsia="Calibri"/>
          <w:sz w:val="28"/>
          <w:szCs w:val="28"/>
          <w:lang w:val="en-US"/>
        </w:rPr>
        <w:t>RU</w:t>
      </w:r>
      <w:r w:rsidRPr="002C57FA">
        <w:rPr>
          <w:rFonts w:eastAsia="Calibri"/>
          <w:sz w:val="28"/>
          <w:szCs w:val="28"/>
        </w:rPr>
        <w:t>.</w:t>
      </w:r>
    </w:p>
    <w:p w14:paraId="5F729942" w14:textId="5E29CC18" w:rsidR="009061CA" w:rsidRPr="002C57FA" w:rsidRDefault="009061CA" w:rsidP="00DB31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C57FA">
        <w:rPr>
          <w:rFonts w:eastAsia="Calibri"/>
          <w:sz w:val="28"/>
          <w:szCs w:val="28"/>
        </w:rPr>
        <w:t xml:space="preserve">4. </w:t>
      </w:r>
      <w:r w:rsidR="00DB31A0" w:rsidRPr="002C57FA">
        <w:rPr>
          <w:rFonts w:eastAsia="Calibri"/>
          <w:sz w:val="28"/>
          <w:szCs w:val="28"/>
        </w:rPr>
        <w:t>Настоящее постановление вступает в силу после</w:t>
      </w:r>
      <w:r w:rsidR="00054E92" w:rsidRPr="002C57FA">
        <w:rPr>
          <w:rFonts w:eastAsia="Calibri"/>
          <w:sz w:val="28"/>
          <w:szCs w:val="28"/>
        </w:rPr>
        <w:t xml:space="preserve"> его</w:t>
      </w:r>
      <w:r w:rsidR="00DB31A0" w:rsidRPr="002C57FA">
        <w:rPr>
          <w:rFonts w:eastAsia="Calibri"/>
          <w:sz w:val="28"/>
          <w:szCs w:val="28"/>
        </w:rPr>
        <w:t xml:space="preserve"> официального опубликования.</w:t>
      </w:r>
    </w:p>
    <w:p w14:paraId="6FD36E02" w14:textId="548AEEA7" w:rsidR="001224D4" w:rsidRDefault="009061CA" w:rsidP="009061C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 w:rsidRPr="002C57FA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1224D4" w:rsidRPr="001224D4">
        <w:rPr>
          <w:sz w:val="28"/>
          <w:szCs w:val="28"/>
          <w:lang w:val="x-none" w:eastAsia="x-none"/>
        </w:rPr>
        <w:t xml:space="preserve">Контроль за выполнением постановления </w:t>
      </w:r>
      <w:r w:rsidR="001224D4" w:rsidRPr="001224D4">
        <w:rPr>
          <w:sz w:val="28"/>
          <w:szCs w:val="28"/>
          <w:lang w:eastAsia="x-none"/>
        </w:rPr>
        <w:t>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 w:rsidR="00DF604A">
        <w:rPr>
          <w:sz w:val="28"/>
          <w:szCs w:val="28"/>
          <w:lang w:eastAsia="x-none"/>
        </w:rPr>
        <w:br/>
      </w:r>
      <w:r w:rsidR="001224D4" w:rsidRPr="001224D4">
        <w:rPr>
          <w:sz w:val="28"/>
          <w:szCs w:val="28"/>
          <w:lang w:eastAsia="x-none"/>
        </w:rPr>
        <w:t>в муниципальной собственности, архитектуры и градостроительства.</w:t>
      </w:r>
    </w:p>
    <w:p w14:paraId="70F24CD7" w14:textId="57B11BBA" w:rsidR="00FB06C7" w:rsidRDefault="00FB06C7" w:rsidP="009061C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</w:p>
    <w:p w14:paraId="4081949F" w14:textId="65BBD5D8" w:rsidR="00FB06C7" w:rsidRDefault="00FB06C7" w:rsidP="009061C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</w:p>
    <w:p w14:paraId="72079BED" w14:textId="77777777" w:rsidR="00FB06C7" w:rsidRPr="001224D4" w:rsidRDefault="00FB06C7" w:rsidP="009061C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</w:p>
    <w:p w14:paraId="0CB260B0" w14:textId="11F5C12A" w:rsidR="00DB31A0" w:rsidRDefault="00843D86" w:rsidP="00D85D05">
      <w:pPr>
        <w:jc w:val="both"/>
        <w:rPr>
          <w:sz w:val="28"/>
          <w:szCs w:val="28"/>
        </w:rPr>
      </w:pPr>
      <w:r w:rsidRPr="009F4417">
        <w:rPr>
          <w:sz w:val="28"/>
          <w:szCs w:val="28"/>
        </w:rPr>
        <w:t xml:space="preserve">Глава города                        </w:t>
      </w:r>
      <w:r w:rsidRPr="009F4417">
        <w:rPr>
          <w:sz w:val="28"/>
          <w:szCs w:val="28"/>
        </w:rPr>
        <w:tab/>
      </w:r>
      <w:r w:rsidRPr="009F4417">
        <w:rPr>
          <w:sz w:val="28"/>
          <w:szCs w:val="28"/>
        </w:rPr>
        <w:tab/>
      </w:r>
      <w:r w:rsidRPr="009F4417">
        <w:rPr>
          <w:sz w:val="28"/>
          <w:szCs w:val="28"/>
        </w:rPr>
        <w:tab/>
        <w:t xml:space="preserve">                                           </w:t>
      </w:r>
      <w:r w:rsidR="004175B8">
        <w:rPr>
          <w:sz w:val="28"/>
          <w:szCs w:val="28"/>
        </w:rPr>
        <w:t xml:space="preserve">  </w:t>
      </w:r>
      <w:r w:rsidR="009061CA">
        <w:rPr>
          <w:sz w:val="28"/>
          <w:szCs w:val="28"/>
        </w:rPr>
        <w:t>М.Н. Слепов</w:t>
      </w:r>
    </w:p>
    <w:sectPr w:rsidR="00DB31A0" w:rsidSect="00FB06C7">
      <w:headerReference w:type="default" r:id="rId8"/>
      <w:pgSz w:w="1191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C7D69" w14:textId="77777777" w:rsidR="0078645F" w:rsidRDefault="0078645F" w:rsidP="00ED3D7B">
      <w:r>
        <w:separator/>
      </w:r>
    </w:p>
  </w:endnote>
  <w:endnote w:type="continuationSeparator" w:id="0">
    <w:p w14:paraId="0A401D7E" w14:textId="77777777" w:rsidR="0078645F" w:rsidRDefault="0078645F" w:rsidP="00ED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20226" w14:textId="77777777" w:rsidR="0078645F" w:rsidRDefault="0078645F" w:rsidP="00ED3D7B">
      <w:r>
        <w:separator/>
      </w:r>
    </w:p>
  </w:footnote>
  <w:footnote w:type="continuationSeparator" w:id="0">
    <w:p w14:paraId="42C233F3" w14:textId="77777777" w:rsidR="0078645F" w:rsidRDefault="0078645F" w:rsidP="00ED3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5748903"/>
      <w:docPartObj>
        <w:docPartGallery w:val="Page Numbers (Top of Page)"/>
        <w:docPartUnique/>
      </w:docPartObj>
    </w:sdtPr>
    <w:sdtEndPr>
      <w:rPr>
        <w:sz w:val="20"/>
        <w:highlight w:val="green"/>
      </w:rPr>
    </w:sdtEndPr>
    <w:sdtContent>
      <w:p w14:paraId="32437377" w14:textId="14911D01" w:rsidR="00981528" w:rsidRPr="00CC224E" w:rsidRDefault="00981528">
        <w:pPr>
          <w:pStyle w:val="ac"/>
          <w:jc w:val="center"/>
          <w:rPr>
            <w:sz w:val="20"/>
          </w:rPr>
        </w:pPr>
        <w:r w:rsidRPr="00184A21">
          <w:rPr>
            <w:sz w:val="20"/>
          </w:rPr>
          <w:fldChar w:fldCharType="begin"/>
        </w:r>
        <w:r w:rsidRPr="00184A21">
          <w:rPr>
            <w:sz w:val="20"/>
          </w:rPr>
          <w:instrText>PAGE   \* MERGEFORMAT</w:instrText>
        </w:r>
        <w:r w:rsidRPr="00184A21">
          <w:rPr>
            <w:sz w:val="20"/>
          </w:rPr>
          <w:fldChar w:fldCharType="separate"/>
        </w:r>
        <w:r w:rsidR="002511F3">
          <w:rPr>
            <w:noProof/>
            <w:sz w:val="20"/>
          </w:rPr>
          <w:t>7</w:t>
        </w:r>
        <w:r w:rsidRPr="00184A21">
          <w:rPr>
            <w:sz w:val="20"/>
          </w:rPr>
          <w:fldChar w:fldCharType="end"/>
        </w:r>
      </w:p>
    </w:sdtContent>
  </w:sdt>
  <w:p w14:paraId="60B1776B" w14:textId="77777777" w:rsidR="00981528" w:rsidRDefault="009815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006D0756"/>
    <w:multiLevelType w:val="multilevel"/>
    <w:tmpl w:val="4992F5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0777E3A"/>
    <w:multiLevelType w:val="hybridMultilevel"/>
    <w:tmpl w:val="BA2EF77C"/>
    <w:lvl w:ilvl="0" w:tplc="383CDE7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D669A4"/>
    <w:multiLevelType w:val="hybridMultilevel"/>
    <w:tmpl w:val="6F8EF7AC"/>
    <w:lvl w:ilvl="0" w:tplc="284EA0EE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406754"/>
    <w:multiLevelType w:val="hybridMultilevel"/>
    <w:tmpl w:val="D6B22D9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E56A25"/>
    <w:multiLevelType w:val="multilevel"/>
    <w:tmpl w:val="B61A8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036137D"/>
    <w:multiLevelType w:val="hybridMultilevel"/>
    <w:tmpl w:val="AFD620C8"/>
    <w:lvl w:ilvl="0" w:tplc="FE909AAE">
      <w:numFmt w:val="bullet"/>
      <w:lvlText w:val="-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0EE32">
      <w:numFmt w:val="bullet"/>
      <w:lvlText w:val="•"/>
      <w:lvlJc w:val="left"/>
      <w:pPr>
        <w:ind w:left="1413" w:hanging="245"/>
      </w:pPr>
      <w:rPr>
        <w:rFonts w:hint="default"/>
        <w:lang w:val="ru-RU" w:eastAsia="en-US" w:bidi="ar-SA"/>
      </w:rPr>
    </w:lvl>
    <w:lvl w:ilvl="2" w:tplc="92569922">
      <w:numFmt w:val="bullet"/>
      <w:lvlText w:val="•"/>
      <w:lvlJc w:val="left"/>
      <w:pPr>
        <w:ind w:left="2467" w:hanging="245"/>
      </w:pPr>
      <w:rPr>
        <w:rFonts w:hint="default"/>
        <w:lang w:val="ru-RU" w:eastAsia="en-US" w:bidi="ar-SA"/>
      </w:rPr>
    </w:lvl>
    <w:lvl w:ilvl="3" w:tplc="2E9EC6CE">
      <w:numFmt w:val="bullet"/>
      <w:lvlText w:val="•"/>
      <w:lvlJc w:val="left"/>
      <w:pPr>
        <w:ind w:left="3521" w:hanging="245"/>
      </w:pPr>
      <w:rPr>
        <w:rFonts w:hint="default"/>
        <w:lang w:val="ru-RU" w:eastAsia="en-US" w:bidi="ar-SA"/>
      </w:rPr>
    </w:lvl>
    <w:lvl w:ilvl="4" w:tplc="4956FCE0">
      <w:numFmt w:val="bullet"/>
      <w:lvlText w:val="•"/>
      <w:lvlJc w:val="left"/>
      <w:pPr>
        <w:ind w:left="4575" w:hanging="245"/>
      </w:pPr>
      <w:rPr>
        <w:rFonts w:hint="default"/>
        <w:lang w:val="ru-RU" w:eastAsia="en-US" w:bidi="ar-SA"/>
      </w:rPr>
    </w:lvl>
    <w:lvl w:ilvl="5" w:tplc="C0368A42">
      <w:numFmt w:val="bullet"/>
      <w:lvlText w:val="•"/>
      <w:lvlJc w:val="left"/>
      <w:pPr>
        <w:ind w:left="5629" w:hanging="245"/>
      </w:pPr>
      <w:rPr>
        <w:rFonts w:hint="default"/>
        <w:lang w:val="ru-RU" w:eastAsia="en-US" w:bidi="ar-SA"/>
      </w:rPr>
    </w:lvl>
    <w:lvl w:ilvl="6" w:tplc="8B5AA3F6">
      <w:numFmt w:val="bullet"/>
      <w:lvlText w:val="•"/>
      <w:lvlJc w:val="left"/>
      <w:pPr>
        <w:ind w:left="6683" w:hanging="245"/>
      </w:pPr>
      <w:rPr>
        <w:rFonts w:hint="default"/>
        <w:lang w:val="ru-RU" w:eastAsia="en-US" w:bidi="ar-SA"/>
      </w:rPr>
    </w:lvl>
    <w:lvl w:ilvl="7" w:tplc="83A255B8"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  <w:lvl w:ilvl="8" w:tplc="023876DA">
      <w:numFmt w:val="bullet"/>
      <w:lvlText w:val="•"/>
      <w:lvlJc w:val="left"/>
      <w:pPr>
        <w:ind w:left="8791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10CC23B1"/>
    <w:multiLevelType w:val="multilevel"/>
    <w:tmpl w:val="CA2ECF0A"/>
    <w:lvl w:ilvl="0">
      <w:start w:val="13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1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0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16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8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6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65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712" w:hanging="2160"/>
      </w:pPr>
      <w:rPr>
        <w:rFonts w:eastAsia="Times New Roman" w:hint="default"/>
      </w:rPr>
    </w:lvl>
  </w:abstractNum>
  <w:abstractNum w:abstractNumId="8" w15:restartNumberingAfterBreak="0">
    <w:nsid w:val="13263AC8"/>
    <w:multiLevelType w:val="multilevel"/>
    <w:tmpl w:val="9ABA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4AD58CC"/>
    <w:multiLevelType w:val="hybridMultilevel"/>
    <w:tmpl w:val="3CACEA8A"/>
    <w:lvl w:ilvl="0" w:tplc="59B00DD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D47E30"/>
    <w:multiLevelType w:val="hybridMultilevel"/>
    <w:tmpl w:val="8C18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E337E"/>
    <w:multiLevelType w:val="hybridMultilevel"/>
    <w:tmpl w:val="3CD6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30AD6"/>
    <w:multiLevelType w:val="hybridMultilevel"/>
    <w:tmpl w:val="B4E09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92102"/>
    <w:multiLevelType w:val="multilevel"/>
    <w:tmpl w:val="201C26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4" w15:restartNumberingAfterBreak="0">
    <w:nsid w:val="250311BD"/>
    <w:multiLevelType w:val="hybridMultilevel"/>
    <w:tmpl w:val="DFB6F40C"/>
    <w:lvl w:ilvl="0" w:tplc="1EB2DBE0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563C9848">
      <w:numFmt w:val="bullet"/>
      <w:lvlText w:val="•"/>
      <w:lvlJc w:val="left"/>
      <w:pPr>
        <w:ind w:left="1413" w:hanging="305"/>
      </w:pPr>
      <w:rPr>
        <w:rFonts w:hint="default"/>
        <w:lang w:val="ru-RU" w:eastAsia="en-US" w:bidi="ar-SA"/>
      </w:rPr>
    </w:lvl>
    <w:lvl w:ilvl="2" w:tplc="A2343DEA">
      <w:numFmt w:val="bullet"/>
      <w:lvlText w:val="•"/>
      <w:lvlJc w:val="left"/>
      <w:pPr>
        <w:ind w:left="2467" w:hanging="305"/>
      </w:pPr>
      <w:rPr>
        <w:rFonts w:hint="default"/>
        <w:lang w:val="ru-RU" w:eastAsia="en-US" w:bidi="ar-SA"/>
      </w:rPr>
    </w:lvl>
    <w:lvl w:ilvl="3" w:tplc="C97A03E6">
      <w:numFmt w:val="bullet"/>
      <w:lvlText w:val="•"/>
      <w:lvlJc w:val="left"/>
      <w:pPr>
        <w:ind w:left="3521" w:hanging="305"/>
      </w:pPr>
      <w:rPr>
        <w:rFonts w:hint="default"/>
        <w:lang w:val="ru-RU" w:eastAsia="en-US" w:bidi="ar-SA"/>
      </w:rPr>
    </w:lvl>
    <w:lvl w:ilvl="4" w:tplc="02F847B2">
      <w:numFmt w:val="bullet"/>
      <w:lvlText w:val="•"/>
      <w:lvlJc w:val="left"/>
      <w:pPr>
        <w:ind w:left="4575" w:hanging="305"/>
      </w:pPr>
      <w:rPr>
        <w:rFonts w:hint="default"/>
        <w:lang w:val="ru-RU" w:eastAsia="en-US" w:bidi="ar-SA"/>
      </w:rPr>
    </w:lvl>
    <w:lvl w:ilvl="5" w:tplc="D8002F0C">
      <w:numFmt w:val="bullet"/>
      <w:lvlText w:val="•"/>
      <w:lvlJc w:val="left"/>
      <w:pPr>
        <w:ind w:left="5629" w:hanging="305"/>
      </w:pPr>
      <w:rPr>
        <w:rFonts w:hint="default"/>
        <w:lang w:val="ru-RU" w:eastAsia="en-US" w:bidi="ar-SA"/>
      </w:rPr>
    </w:lvl>
    <w:lvl w:ilvl="6" w:tplc="45F07F14">
      <w:numFmt w:val="bullet"/>
      <w:lvlText w:val="•"/>
      <w:lvlJc w:val="left"/>
      <w:pPr>
        <w:ind w:left="6683" w:hanging="305"/>
      </w:pPr>
      <w:rPr>
        <w:rFonts w:hint="default"/>
        <w:lang w:val="ru-RU" w:eastAsia="en-US" w:bidi="ar-SA"/>
      </w:rPr>
    </w:lvl>
    <w:lvl w:ilvl="7" w:tplc="C0448480">
      <w:numFmt w:val="bullet"/>
      <w:lvlText w:val="•"/>
      <w:lvlJc w:val="left"/>
      <w:pPr>
        <w:ind w:left="7737" w:hanging="305"/>
      </w:pPr>
      <w:rPr>
        <w:rFonts w:hint="default"/>
        <w:lang w:val="ru-RU" w:eastAsia="en-US" w:bidi="ar-SA"/>
      </w:rPr>
    </w:lvl>
    <w:lvl w:ilvl="8" w:tplc="B7FCBFD8">
      <w:numFmt w:val="bullet"/>
      <w:lvlText w:val="•"/>
      <w:lvlJc w:val="left"/>
      <w:pPr>
        <w:ind w:left="8791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26A837F8"/>
    <w:multiLevelType w:val="hybridMultilevel"/>
    <w:tmpl w:val="CD361348"/>
    <w:lvl w:ilvl="0" w:tplc="3340A2EC">
      <w:start w:val="1"/>
      <w:numFmt w:val="decimal"/>
      <w:lvlText w:val="%1."/>
      <w:lvlJc w:val="left"/>
      <w:pPr>
        <w:ind w:left="1552" w:hanging="70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5EB7CA">
      <w:numFmt w:val="bullet"/>
      <w:lvlText w:val="•"/>
      <w:lvlJc w:val="left"/>
      <w:pPr>
        <w:ind w:left="2446" w:hanging="708"/>
      </w:pPr>
      <w:rPr>
        <w:rFonts w:hint="default"/>
        <w:lang w:val="ru-RU" w:eastAsia="en-US" w:bidi="ar-SA"/>
      </w:rPr>
    </w:lvl>
    <w:lvl w:ilvl="2" w:tplc="56B23EE2">
      <w:numFmt w:val="bullet"/>
      <w:lvlText w:val="•"/>
      <w:lvlJc w:val="left"/>
      <w:pPr>
        <w:ind w:left="3333" w:hanging="708"/>
      </w:pPr>
      <w:rPr>
        <w:rFonts w:hint="default"/>
        <w:lang w:val="ru-RU" w:eastAsia="en-US" w:bidi="ar-SA"/>
      </w:rPr>
    </w:lvl>
    <w:lvl w:ilvl="3" w:tplc="D7CC610A">
      <w:numFmt w:val="bullet"/>
      <w:lvlText w:val="•"/>
      <w:lvlJc w:val="left"/>
      <w:pPr>
        <w:ind w:left="4219" w:hanging="708"/>
      </w:pPr>
      <w:rPr>
        <w:rFonts w:hint="default"/>
        <w:lang w:val="ru-RU" w:eastAsia="en-US" w:bidi="ar-SA"/>
      </w:rPr>
    </w:lvl>
    <w:lvl w:ilvl="4" w:tplc="5554CB7C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CDA83B30">
      <w:numFmt w:val="bullet"/>
      <w:lvlText w:val="•"/>
      <w:lvlJc w:val="left"/>
      <w:pPr>
        <w:ind w:left="5992" w:hanging="708"/>
      </w:pPr>
      <w:rPr>
        <w:rFonts w:hint="default"/>
        <w:lang w:val="ru-RU" w:eastAsia="en-US" w:bidi="ar-SA"/>
      </w:rPr>
    </w:lvl>
    <w:lvl w:ilvl="6" w:tplc="1B82939C">
      <w:numFmt w:val="bullet"/>
      <w:lvlText w:val="•"/>
      <w:lvlJc w:val="left"/>
      <w:pPr>
        <w:ind w:left="6879" w:hanging="708"/>
      </w:pPr>
      <w:rPr>
        <w:rFonts w:hint="default"/>
        <w:lang w:val="ru-RU" w:eastAsia="en-US" w:bidi="ar-SA"/>
      </w:rPr>
    </w:lvl>
    <w:lvl w:ilvl="7" w:tplc="2B388304">
      <w:numFmt w:val="bullet"/>
      <w:lvlText w:val="•"/>
      <w:lvlJc w:val="left"/>
      <w:pPr>
        <w:ind w:left="7765" w:hanging="708"/>
      </w:pPr>
      <w:rPr>
        <w:rFonts w:hint="default"/>
        <w:lang w:val="ru-RU" w:eastAsia="en-US" w:bidi="ar-SA"/>
      </w:rPr>
    </w:lvl>
    <w:lvl w:ilvl="8" w:tplc="BA68A334">
      <w:numFmt w:val="bullet"/>
      <w:lvlText w:val="•"/>
      <w:lvlJc w:val="left"/>
      <w:pPr>
        <w:ind w:left="8652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6E71EF0"/>
    <w:multiLevelType w:val="multilevel"/>
    <w:tmpl w:val="271CB3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7" w15:restartNumberingAfterBreak="0">
    <w:nsid w:val="2D721E3E"/>
    <w:multiLevelType w:val="multilevel"/>
    <w:tmpl w:val="D13A2C30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373357E6"/>
    <w:multiLevelType w:val="hybridMultilevel"/>
    <w:tmpl w:val="F4AE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13135"/>
    <w:multiLevelType w:val="multilevel"/>
    <w:tmpl w:val="DEF892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38F845B1"/>
    <w:multiLevelType w:val="multilevel"/>
    <w:tmpl w:val="A3881A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3B6C6C57"/>
    <w:multiLevelType w:val="hybridMultilevel"/>
    <w:tmpl w:val="0166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D204C"/>
    <w:multiLevelType w:val="hybridMultilevel"/>
    <w:tmpl w:val="ABAECAD8"/>
    <w:lvl w:ilvl="0" w:tplc="57805EA0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E283E30"/>
    <w:multiLevelType w:val="multilevel"/>
    <w:tmpl w:val="033EE0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3ED248A6"/>
    <w:multiLevelType w:val="multilevel"/>
    <w:tmpl w:val="3CA02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3F3928DD"/>
    <w:multiLevelType w:val="multilevel"/>
    <w:tmpl w:val="EDC2EAEA"/>
    <w:lvl w:ilvl="0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7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94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01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68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35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42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09" w:hanging="2160"/>
      </w:pPr>
      <w:rPr>
        <w:rFonts w:eastAsia="Times New Roman" w:hint="default"/>
        <w:b w:val="0"/>
      </w:rPr>
    </w:lvl>
  </w:abstractNum>
  <w:abstractNum w:abstractNumId="26" w15:restartNumberingAfterBreak="0">
    <w:nsid w:val="43375813"/>
    <w:multiLevelType w:val="multilevel"/>
    <w:tmpl w:val="248A08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39C6909"/>
    <w:multiLevelType w:val="multilevel"/>
    <w:tmpl w:val="7254A3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 w15:restartNumberingAfterBreak="0">
    <w:nsid w:val="484000E0"/>
    <w:multiLevelType w:val="multilevel"/>
    <w:tmpl w:val="7494F158"/>
    <w:lvl w:ilvl="0">
      <w:start w:val="2"/>
      <w:numFmt w:val="decimal"/>
      <w:lvlText w:val="%1"/>
      <w:lvlJc w:val="left"/>
      <w:pPr>
        <w:ind w:left="359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2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773"/>
      </w:pPr>
      <w:rPr>
        <w:rFonts w:hint="default"/>
        <w:lang w:val="ru-RU" w:eastAsia="en-US" w:bidi="ar-SA"/>
      </w:rPr>
    </w:lvl>
  </w:abstractNum>
  <w:abstractNum w:abstractNumId="29" w15:restartNumberingAfterBreak="0">
    <w:nsid w:val="4EA90024"/>
    <w:multiLevelType w:val="multilevel"/>
    <w:tmpl w:val="035067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96B17FE"/>
    <w:multiLevelType w:val="multilevel"/>
    <w:tmpl w:val="225A1A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16" w:hanging="2160"/>
      </w:pPr>
      <w:rPr>
        <w:rFonts w:hint="default"/>
      </w:rPr>
    </w:lvl>
  </w:abstractNum>
  <w:abstractNum w:abstractNumId="31" w15:restartNumberingAfterBreak="0">
    <w:nsid w:val="5A7579F3"/>
    <w:multiLevelType w:val="hybridMultilevel"/>
    <w:tmpl w:val="B1AC903E"/>
    <w:lvl w:ilvl="0" w:tplc="80768F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840647"/>
    <w:multiLevelType w:val="multilevel"/>
    <w:tmpl w:val="12EA16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62D131F5"/>
    <w:multiLevelType w:val="multilevel"/>
    <w:tmpl w:val="80885A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6E65E34"/>
    <w:multiLevelType w:val="multilevel"/>
    <w:tmpl w:val="1D8AA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35" w15:restartNumberingAfterBreak="0">
    <w:nsid w:val="6775388E"/>
    <w:multiLevelType w:val="hybridMultilevel"/>
    <w:tmpl w:val="87FC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04E86"/>
    <w:multiLevelType w:val="multilevel"/>
    <w:tmpl w:val="422C20FA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7" w15:restartNumberingAfterBreak="0">
    <w:nsid w:val="71632E23"/>
    <w:multiLevelType w:val="multilevel"/>
    <w:tmpl w:val="7EAAAF58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2160"/>
      </w:pPr>
      <w:rPr>
        <w:rFonts w:hint="default"/>
      </w:rPr>
    </w:lvl>
  </w:abstractNum>
  <w:abstractNum w:abstractNumId="38" w15:restartNumberingAfterBreak="0">
    <w:nsid w:val="71661A8F"/>
    <w:multiLevelType w:val="multilevel"/>
    <w:tmpl w:val="247AB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719F4387"/>
    <w:multiLevelType w:val="hybridMultilevel"/>
    <w:tmpl w:val="367EE97A"/>
    <w:lvl w:ilvl="0" w:tplc="38F46FC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5102F31"/>
    <w:multiLevelType w:val="multilevel"/>
    <w:tmpl w:val="36A49D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1" w15:restartNumberingAfterBreak="0">
    <w:nsid w:val="784C52D4"/>
    <w:multiLevelType w:val="multilevel"/>
    <w:tmpl w:val="BD70F3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9D81A68"/>
    <w:multiLevelType w:val="hybridMultilevel"/>
    <w:tmpl w:val="086EC1AE"/>
    <w:lvl w:ilvl="0" w:tplc="DEF87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A387CE4"/>
    <w:multiLevelType w:val="multilevel"/>
    <w:tmpl w:val="25D82D58"/>
    <w:lvl w:ilvl="0">
      <w:start w:val="1"/>
      <w:numFmt w:val="decimal"/>
      <w:lvlText w:val="%1"/>
      <w:lvlJc w:val="left"/>
      <w:pPr>
        <w:ind w:left="359" w:hanging="8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8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8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804"/>
      </w:pPr>
      <w:rPr>
        <w:rFonts w:hint="default"/>
        <w:lang w:val="ru-RU" w:eastAsia="en-US" w:bidi="ar-SA"/>
      </w:rPr>
    </w:lvl>
  </w:abstractNum>
  <w:abstractNum w:abstractNumId="44" w15:restartNumberingAfterBreak="0">
    <w:nsid w:val="7B855D79"/>
    <w:multiLevelType w:val="multilevel"/>
    <w:tmpl w:val="46269E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5" w15:restartNumberingAfterBreak="0">
    <w:nsid w:val="7BB34EBF"/>
    <w:multiLevelType w:val="multilevel"/>
    <w:tmpl w:val="8FAC5F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6" w15:restartNumberingAfterBreak="0">
    <w:nsid w:val="7EB64EBF"/>
    <w:multiLevelType w:val="multilevel"/>
    <w:tmpl w:val="906863F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38"/>
  </w:num>
  <w:num w:numId="4">
    <w:abstractNumId w:val="8"/>
  </w:num>
  <w:num w:numId="5">
    <w:abstractNumId w:val="5"/>
  </w:num>
  <w:num w:numId="6">
    <w:abstractNumId w:val="45"/>
  </w:num>
  <w:num w:numId="7">
    <w:abstractNumId w:val="1"/>
  </w:num>
  <w:num w:numId="8">
    <w:abstractNumId w:val="44"/>
  </w:num>
  <w:num w:numId="9">
    <w:abstractNumId w:val="26"/>
  </w:num>
  <w:num w:numId="10">
    <w:abstractNumId w:val="19"/>
  </w:num>
  <w:num w:numId="11">
    <w:abstractNumId w:val="29"/>
  </w:num>
  <w:num w:numId="12">
    <w:abstractNumId w:val="27"/>
  </w:num>
  <w:num w:numId="13">
    <w:abstractNumId w:val="16"/>
  </w:num>
  <w:num w:numId="14">
    <w:abstractNumId w:val="31"/>
  </w:num>
  <w:num w:numId="15">
    <w:abstractNumId w:val="41"/>
  </w:num>
  <w:num w:numId="16">
    <w:abstractNumId w:val="25"/>
  </w:num>
  <w:num w:numId="17">
    <w:abstractNumId w:val="13"/>
  </w:num>
  <w:num w:numId="18">
    <w:abstractNumId w:val="23"/>
  </w:num>
  <w:num w:numId="19">
    <w:abstractNumId w:val="2"/>
  </w:num>
  <w:num w:numId="20">
    <w:abstractNumId w:val="39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5"/>
  </w:num>
  <w:num w:numId="23">
    <w:abstractNumId w:val="18"/>
  </w:num>
  <w:num w:numId="24">
    <w:abstractNumId w:val="42"/>
  </w:num>
  <w:num w:numId="25">
    <w:abstractNumId w:val="34"/>
  </w:num>
  <w:num w:numId="26">
    <w:abstractNumId w:val="6"/>
  </w:num>
  <w:num w:numId="27">
    <w:abstractNumId w:val="43"/>
  </w:num>
  <w:num w:numId="28">
    <w:abstractNumId w:val="20"/>
  </w:num>
  <w:num w:numId="29">
    <w:abstractNumId w:val="33"/>
  </w:num>
  <w:num w:numId="30">
    <w:abstractNumId w:val="22"/>
  </w:num>
  <w:num w:numId="31">
    <w:abstractNumId w:val="28"/>
  </w:num>
  <w:num w:numId="32">
    <w:abstractNumId w:val="14"/>
  </w:num>
  <w:num w:numId="33">
    <w:abstractNumId w:val="9"/>
  </w:num>
  <w:num w:numId="34">
    <w:abstractNumId w:val="10"/>
  </w:num>
  <w:num w:numId="35">
    <w:abstractNumId w:val="11"/>
  </w:num>
  <w:num w:numId="36">
    <w:abstractNumId w:val="21"/>
  </w:num>
  <w:num w:numId="37">
    <w:abstractNumId w:val="35"/>
  </w:num>
  <w:num w:numId="38">
    <w:abstractNumId w:val="3"/>
  </w:num>
  <w:num w:numId="39">
    <w:abstractNumId w:val="4"/>
  </w:num>
  <w:num w:numId="40">
    <w:abstractNumId w:val="12"/>
  </w:num>
  <w:num w:numId="41">
    <w:abstractNumId w:val="37"/>
  </w:num>
  <w:num w:numId="42">
    <w:abstractNumId w:val="7"/>
  </w:num>
  <w:num w:numId="43">
    <w:abstractNumId w:val="46"/>
  </w:num>
  <w:num w:numId="44">
    <w:abstractNumId w:val="36"/>
  </w:num>
  <w:num w:numId="45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6A"/>
    <w:rsid w:val="00000101"/>
    <w:rsid w:val="00001857"/>
    <w:rsid w:val="00001AFB"/>
    <w:rsid w:val="00003141"/>
    <w:rsid w:val="00007110"/>
    <w:rsid w:val="0000732F"/>
    <w:rsid w:val="000120CD"/>
    <w:rsid w:val="000127E9"/>
    <w:rsid w:val="000154FD"/>
    <w:rsid w:val="00015D2A"/>
    <w:rsid w:val="0001671E"/>
    <w:rsid w:val="00016807"/>
    <w:rsid w:val="000210B7"/>
    <w:rsid w:val="00024922"/>
    <w:rsid w:val="00025E82"/>
    <w:rsid w:val="00025F39"/>
    <w:rsid w:val="000268E4"/>
    <w:rsid w:val="00026EDB"/>
    <w:rsid w:val="00031DFD"/>
    <w:rsid w:val="000329E3"/>
    <w:rsid w:val="00032B49"/>
    <w:rsid w:val="000332D3"/>
    <w:rsid w:val="00034C4F"/>
    <w:rsid w:val="00034F2F"/>
    <w:rsid w:val="000354A6"/>
    <w:rsid w:val="00040CCD"/>
    <w:rsid w:val="00040E14"/>
    <w:rsid w:val="00042363"/>
    <w:rsid w:val="0005289B"/>
    <w:rsid w:val="000528B9"/>
    <w:rsid w:val="0005310A"/>
    <w:rsid w:val="00054E92"/>
    <w:rsid w:val="00055151"/>
    <w:rsid w:val="00062250"/>
    <w:rsid w:val="000628F7"/>
    <w:rsid w:val="00064485"/>
    <w:rsid w:val="00064C83"/>
    <w:rsid w:val="000702CE"/>
    <w:rsid w:val="0007286E"/>
    <w:rsid w:val="000730DB"/>
    <w:rsid w:val="00074224"/>
    <w:rsid w:val="00076BC5"/>
    <w:rsid w:val="000771A3"/>
    <w:rsid w:val="000807E0"/>
    <w:rsid w:val="00082C24"/>
    <w:rsid w:val="00090050"/>
    <w:rsid w:val="00091A5C"/>
    <w:rsid w:val="0009245B"/>
    <w:rsid w:val="00093312"/>
    <w:rsid w:val="000934D5"/>
    <w:rsid w:val="00093C02"/>
    <w:rsid w:val="00095EA0"/>
    <w:rsid w:val="0009670F"/>
    <w:rsid w:val="000A1170"/>
    <w:rsid w:val="000A1705"/>
    <w:rsid w:val="000A2FC1"/>
    <w:rsid w:val="000A431F"/>
    <w:rsid w:val="000A474A"/>
    <w:rsid w:val="000A488A"/>
    <w:rsid w:val="000A5619"/>
    <w:rsid w:val="000A5E6D"/>
    <w:rsid w:val="000B118A"/>
    <w:rsid w:val="000B356C"/>
    <w:rsid w:val="000B4B1B"/>
    <w:rsid w:val="000B5BB5"/>
    <w:rsid w:val="000B6D64"/>
    <w:rsid w:val="000C76AF"/>
    <w:rsid w:val="000D4D5A"/>
    <w:rsid w:val="000D59F3"/>
    <w:rsid w:val="000D617D"/>
    <w:rsid w:val="000D7565"/>
    <w:rsid w:val="000E0640"/>
    <w:rsid w:val="000E1DC1"/>
    <w:rsid w:val="000E41BE"/>
    <w:rsid w:val="000E596D"/>
    <w:rsid w:val="000F35E1"/>
    <w:rsid w:val="001037D6"/>
    <w:rsid w:val="00104E2A"/>
    <w:rsid w:val="00106EA4"/>
    <w:rsid w:val="00110AB8"/>
    <w:rsid w:val="00111D02"/>
    <w:rsid w:val="00117F60"/>
    <w:rsid w:val="001217D2"/>
    <w:rsid w:val="001224D4"/>
    <w:rsid w:val="00122710"/>
    <w:rsid w:val="00123F31"/>
    <w:rsid w:val="00125158"/>
    <w:rsid w:val="0013028F"/>
    <w:rsid w:val="00130B57"/>
    <w:rsid w:val="0013152C"/>
    <w:rsid w:val="0013358D"/>
    <w:rsid w:val="0013664A"/>
    <w:rsid w:val="00136D91"/>
    <w:rsid w:val="0013731A"/>
    <w:rsid w:val="001419BF"/>
    <w:rsid w:val="00143D21"/>
    <w:rsid w:val="00144D40"/>
    <w:rsid w:val="0014581D"/>
    <w:rsid w:val="00146A67"/>
    <w:rsid w:val="00146FC5"/>
    <w:rsid w:val="0015079D"/>
    <w:rsid w:val="001515E2"/>
    <w:rsid w:val="001518AF"/>
    <w:rsid w:val="00151A73"/>
    <w:rsid w:val="00153250"/>
    <w:rsid w:val="00153320"/>
    <w:rsid w:val="00157300"/>
    <w:rsid w:val="00165C15"/>
    <w:rsid w:val="00170C94"/>
    <w:rsid w:val="00171D20"/>
    <w:rsid w:val="00173382"/>
    <w:rsid w:val="00175286"/>
    <w:rsid w:val="00175C06"/>
    <w:rsid w:val="00175D6C"/>
    <w:rsid w:val="00175EC4"/>
    <w:rsid w:val="00184A21"/>
    <w:rsid w:val="0018608E"/>
    <w:rsid w:val="0018762F"/>
    <w:rsid w:val="0019119D"/>
    <w:rsid w:val="0019130A"/>
    <w:rsid w:val="00191FBD"/>
    <w:rsid w:val="001930E5"/>
    <w:rsid w:val="001934E5"/>
    <w:rsid w:val="00194928"/>
    <w:rsid w:val="001949C2"/>
    <w:rsid w:val="00195CDD"/>
    <w:rsid w:val="0019703D"/>
    <w:rsid w:val="00197A76"/>
    <w:rsid w:val="001A133F"/>
    <w:rsid w:val="001A1D3E"/>
    <w:rsid w:val="001A4856"/>
    <w:rsid w:val="001A6586"/>
    <w:rsid w:val="001A66C6"/>
    <w:rsid w:val="001B2E05"/>
    <w:rsid w:val="001B2ECD"/>
    <w:rsid w:val="001B4747"/>
    <w:rsid w:val="001B7C9F"/>
    <w:rsid w:val="001C18B3"/>
    <w:rsid w:val="001C653A"/>
    <w:rsid w:val="001C71B3"/>
    <w:rsid w:val="001D2DDE"/>
    <w:rsid w:val="001E02F2"/>
    <w:rsid w:val="001E2758"/>
    <w:rsid w:val="001E36A2"/>
    <w:rsid w:val="001E4276"/>
    <w:rsid w:val="001E5F06"/>
    <w:rsid w:val="001E7ABD"/>
    <w:rsid w:val="001E7E3E"/>
    <w:rsid w:val="001F1727"/>
    <w:rsid w:val="001F1C60"/>
    <w:rsid w:val="001F3ECD"/>
    <w:rsid w:val="001F43BB"/>
    <w:rsid w:val="001F5641"/>
    <w:rsid w:val="00200DB3"/>
    <w:rsid w:val="00204B30"/>
    <w:rsid w:val="002051E7"/>
    <w:rsid w:val="0020571F"/>
    <w:rsid w:val="00206F15"/>
    <w:rsid w:val="00207CE4"/>
    <w:rsid w:val="0021054D"/>
    <w:rsid w:val="00210811"/>
    <w:rsid w:val="00211117"/>
    <w:rsid w:val="00213140"/>
    <w:rsid w:val="00213609"/>
    <w:rsid w:val="00213BC9"/>
    <w:rsid w:val="00215207"/>
    <w:rsid w:val="002164C2"/>
    <w:rsid w:val="00216952"/>
    <w:rsid w:val="00217588"/>
    <w:rsid w:val="002201CB"/>
    <w:rsid w:val="002214BF"/>
    <w:rsid w:val="00223CE2"/>
    <w:rsid w:val="00226EAC"/>
    <w:rsid w:val="00230D74"/>
    <w:rsid w:val="0023292F"/>
    <w:rsid w:val="002339EB"/>
    <w:rsid w:val="00234128"/>
    <w:rsid w:val="002416AD"/>
    <w:rsid w:val="0025075E"/>
    <w:rsid w:val="00250A99"/>
    <w:rsid w:val="002511F3"/>
    <w:rsid w:val="00252296"/>
    <w:rsid w:val="0025284D"/>
    <w:rsid w:val="00252FCD"/>
    <w:rsid w:val="00253693"/>
    <w:rsid w:val="00253B70"/>
    <w:rsid w:val="00253DEB"/>
    <w:rsid w:val="0026380E"/>
    <w:rsid w:val="00263F56"/>
    <w:rsid w:val="00270585"/>
    <w:rsid w:val="002733E5"/>
    <w:rsid w:val="00273D1A"/>
    <w:rsid w:val="0027467E"/>
    <w:rsid w:val="00274912"/>
    <w:rsid w:val="00281257"/>
    <w:rsid w:val="00290774"/>
    <w:rsid w:val="00290971"/>
    <w:rsid w:val="00290B7A"/>
    <w:rsid w:val="002924F8"/>
    <w:rsid w:val="00292589"/>
    <w:rsid w:val="002966E2"/>
    <w:rsid w:val="002A1C33"/>
    <w:rsid w:val="002A26B5"/>
    <w:rsid w:val="002A32F3"/>
    <w:rsid w:val="002A3859"/>
    <w:rsid w:val="002A65AA"/>
    <w:rsid w:val="002A7099"/>
    <w:rsid w:val="002C0CCB"/>
    <w:rsid w:val="002C4821"/>
    <w:rsid w:val="002C5149"/>
    <w:rsid w:val="002C57FA"/>
    <w:rsid w:val="002D0496"/>
    <w:rsid w:val="002D26EA"/>
    <w:rsid w:val="002D3C24"/>
    <w:rsid w:val="002D4CEA"/>
    <w:rsid w:val="002D4EBA"/>
    <w:rsid w:val="002D54BB"/>
    <w:rsid w:val="002D582E"/>
    <w:rsid w:val="002D61AC"/>
    <w:rsid w:val="002E45D7"/>
    <w:rsid w:val="002E67BF"/>
    <w:rsid w:val="002E693A"/>
    <w:rsid w:val="002F33A0"/>
    <w:rsid w:val="002F6CC3"/>
    <w:rsid w:val="002F7AE5"/>
    <w:rsid w:val="00301451"/>
    <w:rsid w:val="003019CA"/>
    <w:rsid w:val="00303784"/>
    <w:rsid w:val="00305F96"/>
    <w:rsid w:val="00313E97"/>
    <w:rsid w:val="00315026"/>
    <w:rsid w:val="003150CD"/>
    <w:rsid w:val="00316E70"/>
    <w:rsid w:val="003205D0"/>
    <w:rsid w:val="00322B4D"/>
    <w:rsid w:val="0032360B"/>
    <w:rsid w:val="00323F1B"/>
    <w:rsid w:val="003269D9"/>
    <w:rsid w:val="00327AE4"/>
    <w:rsid w:val="00333819"/>
    <w:rsid w:val="00334584"/>
    <w:rsid w:val="00335469"/>
    <w:rsid w:val="00335BB8"/>
    <w:rsid w:val="00335D15"/>
    <w:rsid w:val="0033718A"/>
    <w:rsid w:val="00340AC5"/>
    <w:rsid w:val="00340C40"/>
    <w:rsid w:val="00340F47"/>
    <w:rsid w:val="00341651"/>
    <w:rsid w:val="0034268A"/>
    <w:rsid w:val="003430AF"/>
    <w:rsid w:val="003445CE"/>
    <w:rsid w:val="003446F7"/>
    <w:rsid w:val="00345C5A"/>
    <w:rsid w:val="00353D9E"/>
    <w:rsid w:val="003542CD"/>
    <w:rsid w:val="00354AF8"/>
    <w:rsid w:val="00355AA3"/>
    <w:rsid w:val="00355C7E"/>
    <w:rsid w:val="003564AC"/>
    <w:rsid w:val="0035672C"/>
    <w:rsid w:val="0035708F"/>
    <w:rsid w:val="0035775A"/>
    <w:rsid w:val="00357E70"/>
    <w:rsid w:val="00360301"/>
    <w:rsid w:val="00361DFC"/>
    <w:rsid w:val="00367BDE"/>
    <w:rsid w:val="003738BF"/>
    <w:rsid w:val="00375599"/>
    <w:rsid w:val="00381082"/>
    <w:rsid w:val="003826D0"/>
    <w:rsid w:val="00383249"/>
    <w:rsid w:val="00383B87"/>
    <w:rsid w:val="00383C65"/>
    <w:rsid w:val="00385250"/>
    <w:rsid w:val="0038611A"/>
    <w:rsid w:val="0039032C"/>
    <w:rsid w:val="00392197"/>
    <w:rsid w:val="00392BFB"/>
    <w:rsid w:val="003933DC"/>
    <w:rsid w:val="003954FB"/>
    <w:rsid w:val="003962EC"/>
    <w:rsid w:val="00397B48"/>
    <w:rsid w:val="00397F01"/>
    <w:rsid w:val="003A0BC1"/>
    <w:rsid w:val="003A1D1F"/>
    <w:rsid w:val="003A24F0"/>
    <w:rsid w:val="003A3975"/>
    <w:rsid w:val="003A3C81"/>
    <w:rsid w:val="003A4D45"/>
    <w:rsid w:val="003A7948"/>
    <w:rsid w:val="003B2F6D"/>
    <w:rsid w:val="003B4AFA"/>
    <w:rsid w:val="003B4D77"/>
    <w:rsid w:val="003B598F"/>
    <w:rsid w:val="003B624D"/>
    <w:rsid w:val="003B6915"/>
    <w:rsid w:val="003C36D2"/>
    <w:rsid w:val="003C53B1"/>
    <w:rsid w:val="003C6335"/>
    <w:rsid w:val="003C737C"/>
    <w:rsid w:val="003C7D07"/>
    <w:rsid w:val="003D3C60"/>
    <w:rsid w:val="003D5F84"/>
    <w:rsid w:val="003D6AD4"/>
    <w:rsid w:val="003E29E3"/>
    <w:rsid w:val="003F27A1"/>
    <w:rsid w:val="003F2E2F"/>
    <w:rsid w:val="003F3460"/>
    <w:rsid w:val="003F3CBD"/>
    <w:rsid w:val="003F56E6"/>
    <w:rsid w:val="003F663B"/>
    <w:rsid w:val="003F7912"/>
    <w:rsid w:val="003F7EA1"/>
    <w:rsid w:val="00404433"/>
    <w:rsid w:val="004046B3"/>
    <w:rsid w:val="0040610B"/>
    <w:rsid w:val="004069D4"/>
    <w:rsid w:val="00410607"/>
    <w:rsid w:val="00411765"/>
    <w:rsid w:val="00411F83"/>
    <w:rsid w:val="00413076"/>
    <w:rsid w:val="00414B3F"/>
    <w:rsid w:val="00416548"/>
    <w:rsid w:val="00416884"/>
    <w:rsid w:val="00416DA9"/>
    <w:rsid w:val="00417055"/>
    <w:rsid w:val="004175B8"/>
    <w:rsid w:val="0042153F"/>
    <w:rsid w:val="004220FA"/>
    <w:rsid w:val="004224AF"/>
    <w:rsid w:val="0042319B"/>
    <w:rsid w:val="00423DEE"/>
    <w:rsid w:val="00424A4E"/>
    <w:rsid w:val="00426E3C"/>
    <w:rsid w:val="00427D80"/>
    <w:rsid w:val="004306F9"/>
    <w:rsid w:val="00434369"/>
    <w:rsid w:val="004379FF"/>
    <w:rsid w:val="004416ED"/>
    <w:rsid w:val="00443FD2"/>
    <w:rsid w:val="00446F1F"/>
    <w:rsid w:val="0045096B"/>
    <w:rsid w:val="00450C31"/>
    <w:rsid w:val="0045267A"/>
    <w:rsid w:val="00452EE1"/>
    <w:rsid w:val="00452FB6"/>
    <w:rsid w:val="00453B7D"/>
    <w:rsid w:val="004558EC"/>
    <w:rsid w:val="00455D3D"/>
    <w:rsid w:val="0046164E"/>
    <w:rsid w:val="004628B0"/>
    <w:rsid w:val="00463BC5"/>
    <w:rsid w:val="0047491F"/>
    <w:rsid w:val="00475DFC"/>
    <w:rsid w:val="00476977"/>
    <w:rsid w:val="0047783E"/>
    <w:rsid w:val="00477B48"/>
    <w:rsid w:val="00483995"/>
    <w:rsid w:val="00485DDD"/>
    <w:rsid w:val="004862FF"/>
    <w:rsid w:val="00487921"/>
    <w:rsid w:val="004913ED"/>
    <w:rsid w:val="00493611"/>
    <w:rsid w:val="00493F5F"/>
    <w:rsid w:val="00494243"/>
    <w:rsid w:val="004973E1"/>
    <w:rsid w:val="00497F1F"/>
    <w:rsid w:val="004A185E"/>
    <w:rsid w:val="004A2DD6"/>
    <w:rsid w:val="004A3326"/>
    <w:rsid w:val="004A371B"/>
    <w:rsid w:val="004A4170"/>
    <w:rsid w:val="004A6ED5"/>
    <w:rsid w:val="004A76CE"/>
    <w:rsid w:val="004A787D"/>
    <w:rsid w:val="004B2506"/>
    <w:rsid w:val="004B28BB"/>
    <w:rsid w:val="004B37CD"/>
    <w:rsid w:val="004B4E1A"/>
    <w:rsid w:val="004B669A"/>
    <w:rsid w:val="004C1C4F"/>
    <w:rsid w:val="004C216C"/>
    <w:rsid w:val="004C3001"/>
    <w:rsid w:val="004C6E39"/>
    <w:rsid w:val="004D06B6"/>
    <w:rsid w:val="004D6CCA"/>
    <w:rsid w:val="004E4ED2"/>
    <w:rsid w:val="004E5EC7"/>
    <w:rsid w:val="004E61C8"/>
    <w:rsid w:val="004F0F4B"/>
    <w:rsid w:val="004F2B7B"/>
    <w:rsid w:val="004F345D"/>
    <w:rsid w:val="004F5164"/>
    <w:rsid w:val="00500144"/>
    <w:rsid w:val="00502AA0"/>
    <w:rsid w:val="005031BE"/>
    <w:rsid w:val="00503679"/>
    <w:rsid w:val="00503A16"/>
    <w:rsid w:val="00507BFA"/>
    <w:rsid w:val="0051323D"/>
    <w:rsid w:val="00514C8D"/>
    <w:rsid w:val="00514ED5"/>
    <w:rsid w:val="005165C8"/>
    <w:rsid w:val="00521BBD"/>
    <w:rsid w:val="00521D45"/>
    <w:rsid w:val="00521D8A"/>
    <w:rsid w:val="005222B6"/>
    <w:rsid w:val="0052468D"/>
    <w:rsid w:val="00524C41"/>
    <w:rsid w:val="0052745D"/>
    <w:rsid w:val="00530057"/>
    <w:rsid w:val="005320BE"/>
    <w:rsid w:val="00534FC2"/>
    <w:rsid w:val="005418CC"/>
    <w:rsid w:val="00542363"/>
    <w:rsid w:val="00544320"/>
    <w:rsid w:val="005450C7"/>
    <w:rsid w:val="0054585D"/>
    <w:rsid w:val="005459FF"/>
    <w:rsid w:val="0055081B"/>
    <w:rsid w:val="00552E4D"/>
    <w:rsid w:val="00555FFA"/>
    <w:rsid w:val="005602D4"/>
    <w:rsid w:val="00562E5C"/>
    <w:rsid w:val="00563E04"/>
    <w:rsid w:val="00563FD6"/>
    <w:rsid w:val="00565344"/>
    <w:rsid w:val="00573649"/>
    <w:rsid w:val="0057389C"/>
    <w:rsid w:val="00573C3D"/>
    <w:rsid w:val="00577B5C"/>
    <w:rsid w:val="00577D21"/>
    <w:rsid w:val="005824E7"/>
    <w:rsid w:val="00585D93"/>
    <w:rsid w:val="005860AE"/>
    <w:rsid w:val="00587C89"/>
    <w:rsid w:val="00590308"/>
    <w:rsid w:val="00591258"/>
    <w:rsid w:val="00591C5D"/>
    <w:rsid w:val="00594955"/>
    <w:rsid w:val="00595AAE"/>
    <w:rsid w:val="005977A2"/>
    <w:rsid w:val="005A4931"/>
    <w:rsid w:val="005A6EC3"/>
    <w:rsid w:val="005A74A7"/>
    <w:rsid w:val="005A797E"/>
    <w:rsid w:val="005A7B03"/>
    <w:rsid w:val="005C23AF"/>
    <w:rsid w:val="005C4569"/>
    <w:rsid w:val="005C64CD"/>
    <w:rsid w:val="005D0655"/>
    <w:rsid w:val="005D2A19"/>
    <w:rsid w:val="005D3A34"/>
    <w:rsid w:val="005D479F"/>
    <w:rsid w:val="005D65E8"/>
    <w:rsid w:val="005D791C"/>
    <w:rsid w:val="005E193D"/>
    <w:rsid w:val="005F0403"/>
    <w:rsid w:val="005F132E"/>
    <w:rsid w:val="005F388C"/>
    <w:rsid w:val="005F6B4A"/>
    <w:rsid w:val="0060098B"/>
    <w:rsid w:val="0060598D"/>
    <w:rsid w:val="0061042F"/>
    <w:rsid w:val="00610993"/>
    <w:rsid w:val="00610B6A"/>
    <w:rsid w:val="00615819"/>
    <w:rsid w:val="00616B3F"/>
    <w:rsid w:val="0062443E"/>
    <w:rsid w:val="00627AA8"/>
    <w:rsid w:val="006365A0"/>
    <w:rsid w:val="006370EF"/>
    <w:rsid w:val="006376D4"/>
    <w:rsid w:val="00637836"/>
    <w:rsid w:val="0064048C"/>
    <w:rsid w:val="006447AF"/>
    <w:rsid w:val="006512CF"/>
    <w:rsid w:val="00651327"/>
    <w:rsid w:val="00652676"/>
    <w:rsid w:val="00652AAD"/>
    <w:rsid w:val="006541E8"/>
    <w:rsid w:val="006549B1"/>
    <w:rsid w:val="00654ABC"/>
    <w:rsid w:val="00661D6A"/>
    <w:rsid w:val="006639AC"/>
    <w:rsid w:val="006642CC"/>
    <w:rsid w:val="00664B8C"/>
    <w:rsid w:val="00664DF7"/>
    <w:rsid w:val="006660C6"/>
    <w:rsid w:val="00671F95"/>
    <w:rsid w:val="00672987"/>
    <w:rsid w:val="00674AFD"/>
    <w:rsid w:val="006762D5"/>
    <w:rsid w:val="0067691E"/>
    <w:rsid w:val="006859F5"/>
    <w:rsid w:val="0068624B"/>
    <w:rsid w:val="006916F7"/>
    <w:rsid w:val="0069256A"/>
    <w:rsid w:val="006A015A"/>
    <w:rsid w:val="006A3C84"/>
    <w:rsid w:val="006A4426"/>
    <w:rsid w:val="006A484F"/>
    <w:rsid w:val="006A5E55"/>
    <w:rsid w:val="006A62F6"/>
    <w:rsid w:val="006B4164"/>
    <w:rsid w:val="006B43AE"/>
    <w:rsid w:val="006B620F"/>
    <w:rsid w:val="006B63A4"/>
    <w:rsid w:val="006B7434"/>
    <w:rsid w:val="006B7930"/>
    <w:rsid w:val="006C2554"/>
    <w:rsid w:val="006C47FB"/>
    <w:rsid w:val="006C5E26"/>
    <w:rsid w:val="006C7875"/>
    <w:rsid w:val="006D0CBF"/>
    <w:rsid w:val="006D37E1"/>
    <w:rsid w:val="006D437A"/>
    <w:rsid w:val="006D4630"/>
    <w:rsid w:val="006E33F7"/>
    <w:rsid w:val="006E469E"/>
    <w:rsid w:val="006E4C79"/>
    <w:rsid w:val="006E67F6"/>
    <w:rsid w:val="006E74DF"/>
    <w:rsid w:val="006E7F53"/>
    <w:rsid w:val="006F0095"/>
    <w:rsid w:val="006F0524"/>
    <w:rsid w:val="006F0E42"/>
    <w:rsid w:val="006F324E"/>
    <w:rsid w:val="006F38A5"/>
    <w:rsid w:val="006F4CA7"/>
    <w:rsid w:val="006F4E3E"/>
    <w:rsid w:val="00700237"/>
    <w:rsid w:val="00703F44"/>
    <w:rsid w:val="0070547E"/>
    <w:rsid w:val="00707310"/>
    <w:rsid w:val="00707921"/>
    <w:rsid w:val="007122F8"/>
    <w:rsid w:val="00712B18"/>
    <w:rsid w:val="00713C0F"/>
    <w:rsid w:val="0071443F"/>
    <w:rsid w:val="00715A43"/>
    <w:rsid w:val="00723579"/>
    <w:rsid w:val="00724608"/>
    <w:rsid w:val="00727E84"/>
    <w:rsid w:val="007303A2"/>
    <w:rsid w:val="00731C2B"/>
    <w:rsid w:val="0073203E"/>
    <w:rsid w:val="00737356"/>
    <w:rsid w:val="00737EAE"/>
    <w:rsid w:val="00740ED2"/>
    <w:rsid w:val="00740F1A"/>
    <w:rsid w:val="00741664"/>
    <w:rsid w:val="00741F0F"/>
    <w:rsid w:val="007438A2"/>
    <w:rsid w:val="007447B7"/>
    <w:rsid w:val="0075469E"/>
    <w:rsid w:val="007566F9"/>
    <w:rsid w:val="00764A06"/>
    <w:rsid w:val="00767AED"/>
    <w:rsid w:val="00771D37"/>
    <w:rsid w:val="00775C12"/>
    <w:rsid w:val="0078007E"/>
    <w:rsid w:val="00781872"/>
    <w:rsid w:val="00783313"/>
    <w:rsid w:val="00785307"/>
    <w:rsid w:val="007858C5"/>
    <w:rsid w:val="0078645F"/>
    <w:rsid w:val="00786604"/>
    <w:rsid w:val="00786CC4"/>
    <w:rsid w:val="0078738F"/>
    <w:rsid w:val="007879A4"/>
    <w:rsid w:val="00792407"/>
    <w:rsid w:val="00795A60"/>
    <w:rsid w:val="007974FE"/>
    <w:rsid w:val="00797ED0"/>
    <w:rsid w:val="007A1DE3"/>
    <w:rsid w:val="007A3CB1"/>
    <w:rsid w:val="007A4F5D"/>
    <w:rsid w:val="007A5F24"/>
    <w:rsid w:val="007A7C94"/>
    <w:rsid w:val="007B01E0"/>
    <w:rsid w:val="007B10E8"/>
    <w:rsid w:val="007B1FEB"/>
    <w:rsid w:val="007B34F6"/>
    <w:rsid w:val="007B3DD0"/>
    <w:rsid w:val="007B5EA5"/>
    <w:rsid w:val="007C0D22"/>
    <w:rsid w:val="007C267C"/>
    <w:rsid w:val="007C5289"/>
    <w:rsid w:val="007C7F3C"/>
    <w:rsid w:val="007E1037"/>
    <w:rsid w:val="007E2195"/>
    <w:rsid w:val="007E24E1"/>
    <w:rsid w:val="007E56A6"/>
    <w:rsid w:val="007F112F"/>
    <w:rsid w:val="007F3A45"/>
    <w:rsid w:val="007F44B7"/>
    <w:rsid w:val="007F6838"/>
    <w:rsid w:val="00800389"/>
    <w:rsid w:val="00803620"/>
    <w:rsid w:val="00805197"/>
    <w:rsid w:val="00805451"/>
    <w:rsid w:val="008059E6"/>
    <w:rsid w:val="00812848"/>
    <w:rsid w:val="00812B02"/>
    <w:rsid w:val="00815130"/>
    <w:rsid w:val="00816309"/>
    <w:rsid w:val="00817960"/>
    <w:rsid w:val="00821453"/>
    <w:rsid w:val="00822C50"/>
    <w:rsid w:val="008235FE"/>
    <w:rsid w:val="00827112"/>
    <w:rsid w:val="008273BD"/>
    <w:rsid w:val="00827592"/>
    <w:rsid w:val="00830C19"/>
    <w:rsid w:val="00831C25"/>
    <w:rsid w:val="008329C1"/>
    <w:rsid w:val="00833815"/>
    <w:rsid w:val="00836886"/>
    <w:rsid w:val="00836F12"/>
    <w:rsid w:val="00841C10"/>
    <w:rsid w:val="00842615"/>
    <w:rsid w:val="00842C01"/>
    <w:rsid w:val="00843D86"/>
    <w:rsid w:val="008453D0"/>
    <w:rsid w:val="00845A7D"/>
    <w:rsid w:val="0084797D"/>
    <w:rsid w:val="00847A53"/>
    <w:rsid w:val="00847F90"/>
    <w:rsid w:val="00850F9A"/>
    <w:rsid w:val="008529B4"/>
    <w:rsid w:val="00854C9C"/>
    <w:rsid w:val="008557F7"/>
    <w:rsid w:val="00857ECD"/>
    <w:rsid w:val="00863744"/>
    <w:rsid w:val="00863962"/>
    <w:rsid w:val="008643E4"/>
    <w:rsid w:val="00866443"/>
    <w:rsid w:val="00867F09"/>
    <w:rsid w:val="0087297C"/>
    <w:rsid w:val="008731DD"/>
    <w:rsid w:val="00873246"/>
    <w:rsid w:val="008738F6"/>
    <w:rsid w:val="00874201"/>
    <w:rsid w:val="008817AD"/>
    <w:rsid w:val="00881F70"/>
    <w:rsid w:val="00884B43"/>
    <w:rsid w:val="00891275"/>
    <w:rsid w:val="00891E25"/>
    <w:rsid w:val="00894187"/>
    <w:rsid w:val="008958A4"/>
    <w:rsid w:val="00895FD7"/>
    <w:rsid w:val="00896014"/>
    <w:rsid w:val="008A0164"/>
    <w:rsid w:val="008A04D3"/>
    <w:rsid w:val="008A063E"/>
    <w:rsid w:val="008A46DC"/>
    <w:rsid w:val="008A7620"/>
    <w:rsid w:val="008B474F"/>
    <w:rsid w:val="008B4E6B"/>
    <w:rsid w:val="008B58B2"/>
    <w:rsid w:val="008B6D48"/>
    <w:rsid w:val="008B7896"/>
    <w:rsid w:val="008B7A0A"/>
    <w:rsid w:val="008C2688"/>
    <w:rsid w:val="008C32DC"/>
    <w:rsid w:val="008C5D5D"/>
    <w:rsid w:val="008C7966"/>
    <w:rsid w:val="008C7C48"/>
    <w:rsid w:val="008E3B44"/>
    <w:rsid w:val="008E4FDD"/>
    <w:rsid w:val="008E7027"/>
    <w:rsid w:val="008E7114"/>
    <w:rsid w:val="008F103C"/>
    <w:rsid w:val="008F1BC6"/>
    <w:rsid w:val="008F1D16"/>
    <w:rsid w:val="008F3D11"/>
    <w:rsid w:val="008F48AF"/>
    <w:rsid w:val="008F6D1F"/>
    <w:rsid w:val="009026E0"/>
    <w:rsid w:val="009028BD"/>
    <w:rsid w:val="00903EDB"/>
    <w:rsid w:val="00906100"/>
    <w:rsid w:val="009061CA"/>
    <w:rsid w:val="009061F0"/>
    <w:rsid w:val="00910488"/>
    <w:rsid w:val="00912110"/>
    <w:rsid w:val="00913ECD"/>
    <w:rsid w:val="0091481B"/>
    <w:rsid w:val="00921E65"/>
    <w:rsid w:val="009275F9"/>
    <w:rsid w:val="009313B5"/>
    <w:rsid w:val="00933CE6"/>
    <w:rsid w:val="00933EB8"/>
    <w:rsid w:val="00935421"/>
    <w:rsid w:val="009505F9"/>
    <w:rsid w:val="009526EB"/>
    <w:rsid w:val="00954681"/>
    <w:rsid w:val="0095495F"/>
    <w:rsid w:val="009562D2"/>
    <w:rsid w:val="0095701B"/>
    <w:rsid w:val="00961188"/>
    <w:rsid w:val="009613CA"/>
    <w:rsid w:val="00961E5D"/>
    <w:rsid w:val="00971EAA"/>
    <w:rsid w:val="00974407"/>
    <w:rsid w:val="00975210"/>
    <w:rsid w:val="0097786B"/>
    <w:rsid w:val="00981528"/>
    <w:rsid w:val="009817C1"/>
    <w:rsid w:val="00981A60"/>
    <w:rsid w:val="0098334E"/>
    <w:rsid w:val="0098597D"/>
    <w:rsid w:val="009A057C"/>
    <w:rsid w:val="009A1998"/>
    <w:rsid w:val="009A3B0B"/>
    <w:rsid w:val="009A4390"/>
    <w:rsid w:val="009A52F4"/>
    <w:rsid w:val="009A60B9"/>
    <w:rsid w:val="009A7A34"/>
    <w:rsid w:val="009B00C5"/>
    <w:rsid w:val="009B06F9"/>
    <w:rsid w:val="009B1488"/>
    <w:rsid w:val="009B1D9E"/>
    <w:rsid w:val="009B3354"/>
    <w:rsid w:val="009B5B2E"/>
    <w:rsid w:val="009B7C13"/>
    <w:rsid w:val="009C1306"/>
    <w:rsid w:val="009C16AD"/>
    <w:rsid w:val="009C235A"/>
    <w:rsid w:val="009C237F"/>
    <w:rsid w:val="009C3122"/>
    <w:rsid w:val="009C4D77"/>
    <w:rsid w:val="009C53C3"/>
    <w:rsid w:val="009C63CD"/>
    <w:rsid w:val="009C7341"/>
    <w:rsid w:val="009D1F8D"/>
    <w:rsid w:val="009D3A22"/>
    <w:rsid w:val="009D5AEB"/>
    <w:rsid w:val="009D7F57"/>
    <w:rsid w:val="009E13FF"/>
    <w:rsid w:val="009E1D17"/>
    <w:rsid w:val="009E2451"/>
    <w:rsid w:val="009F1B69"/>
    <w:rsid w:val="009F3A34"/>
    <w:rsid w:val="009F4417"/>
    <w:rsid w:val="009F4F09"/>
    <w:rsid w:val="009F4F9A"/>
    <w:rsid w:val="009F6FCC"/>
    <w:rsid w:val="009F7505"/>
    <w:rsid w:val="00A00938"/>
    <w:rsid w:val="00A02D8C"/>
    <w:rsid w:val="00A05E8D"/>
    <w:rsid w:val="00A05FE6"/>
    <w:rsid w:val="00A07BDC"/>
    <w:rsid w:val="00A155C4"/>
    <w:rsid w:val="00A20786"/>
    <w:rsid w:val="00A21AE0"/>
    <w:rsid w:val="00A23000"/>
    <w:rsid w:val="00A242E1"/>
    <w:rsid w:val="00A25FDD"/>
    <w:rsid w:val="00A26345"/>
    <w:rsid w:val="00A26439"/>
    <w:rsid w:val="00A31526"/>
    <w:rsid w:val="00A31E0B"/>
    <w:rsid w:val="00A32C87"/>
    <w:rsid w:val="00A33A99"/>
    <w:rsid w:val="00A35560"/>
    <w:rsid w:val="00A45101"/>
    <w:rsid w:val="00A460FC"/>
    <w:rsid w:val="00A51FAA"/>
    <w:rsid w:val="00A522B8"/>
    <w:rsid w:val="00A54B53"/>
    <w:rsid w:val="00A557C0"/>
    <w:rsid w:val="00A609F2"/>
    <w:rsid w:val="00A617D4"/>
    <w:rsid w:val="00A63405"/>
    <w:rsid w:val="00A63A2E"/>
    <w:rsid w:val="00A714DB"/>
    <w:rsid w:val="00A749D0"/>
    <w:rsid w:val="00A753D8"/>
    <w:rsid w:val="00A75F79"/>
    <w:rsid w:val="00A774FC"/>
    <w:rsid w:val="00A77C60"/>
    <w:rsid w:val="00A803EF"/>
    <w:rsid w:val="00A80643"/>
    <w:rsid w:val="00A808E4"/>
    <w:rsid w:val="00A80AA3"/>
    <w:rsid w:val="00A811DC"/>
    <w:rsid w:val="00A845BE"/>
    <w:rsid w:val="00A875A0"/>
    <w:rsid w:val="00A87CB3"/>
    <w:rsid w:val="00A9099C"/>
    <w:rsid w:val="00A92327"/>
    <w:rsid w:val="00A93240"/>
    <w:rsid w:val="00AA1922"/>
    <w:rsid w:val="00AA1D9D"/>
    <w:rsid w:val="00AA3A5D"/>
    <w:rsid w:val="00AA3C4E"/>
    <w:rsid w:val="00AB2642"/>
    <w:rsid w:val="00AB3523"/>
    <w:rsid w:val="00AB7BC8"/>
    <w:rsid w:val="00AC0598"/>
    <w:rsid w:val="00AC07AA"/>
    <w:rsid w:val="00AC0E9D"/>
    <w:rsid w:val="00AC3A4B"/>
    <w:rsid w:val="00AC3B34"/>
    <w:rsid w:val="00AC5853"/>
    <w:rsid w:val="00AC6F60"/>
    <w:rsid w:val="00AC7A8F"/>
    <w:rsid w:val="00AC7C22"/>
    <w:rsid w:val="00AD1662"/>
    <w:rsid w:val="00AD192B"/>
    <w:rsid w:val="00AD19AF"/>
    <w:rsid w:val="00AD457D"/>
    <w:rsid w:val="00AD4D68"/>
    <w:rsid w:val="00AE2820"/>
    <w:rsid w:val="00AE4B76"/>
    <w:rsid w:val="00AE7636"/>
    <w:rsid w:val="00AF034E"/>
    <w:rsid w:val="00AF1D5E"/>
    <w:rsid w:val="00AF5690"/>
    <w:rsid w:val="00AF59F4"/>
    <w:rsid w:val="00AF6160"/>
    <w:rsid w:val="00B001DD"/>
    <w:rsid w:val="00B01844"/>
    <w:rsid w:val="00B02068"/>
    <w:rsid w:val="00B0309F"/>
    <w:rsid w:val="00B03B54"/>
    <w:rsid w:val="00B047B6"/>
    <w:rsid w:val="00B0553E"/>
    <w:rsid w:val="00B06299"/>
    <w:rsid w:val="00B0654A"/>
    <w:rsid w:val="00B10BA1"/>
    <w:rsid w:val="00B11C6D"/>
    <w:rsid w:val="00B1253B"/>
    <w:rsid w:val="00B16936"/>
    <w:rsid w:val="00B206C9"/>
    <w:rsid w:val="00B21310"/>
    <w:rsid w:val="00B22128"/>
    <w:rsid w:val="00B234A4"/>
    <w:rsid w:val="00B23599"/>
    <w:rsid w:val="00B23695"/>
    <w:rsid w:val="00B24E73"/>
    <w:rsid w:val="00B25D6F"/>
    <w:rsid w:val="00B302D3"/>
    <w:rsid w:val="00B327F6"/>
    <w:rsid w:val="00B34E16"/>
    <w:rsid w:val="00B36A4E"/>
    <w:rsid w:val="00B379AF"/>
    <w:rsid w:val="00B44B04"/>
    <w:rsid w:val="00B45669"/>
    <w:rsid w:val="00B45A5E"/>
    <w:rsid w:val="00B46FBF"/>
    <w:rsid w:val="00B522BD"/>
    <w:rsid w:val="00B523F8"/>
    <w:rsid w:val="00B6365B"/>
    <w:rsid w:val="00B63A3A"/>
    <w:rsid w:val="00B65BCC"/>
    <w:rsid w:val="00B67E1D"/>
    <w:rsid w:val="00B712C0"/>
    <w:rsid w:val="00B72BE3"/>
    <w:rsid w:val="00B7406E"/>
    <w:rsid w:val="00B75D6D"/>
    <w:rsid w:val="00B7617D"/>
    <w:rsid w:val="00B767C3"/>
    <w:rsid w:val="00B768BE"/>
    <w:rsid w:val="00B77E1A"/>
    <w:rsid w:val="00B813CD"/>
    <w:rsid w:val="00B824D0"/>
    <w:rsid w:val="00B83A51"/>
    <w:rsid w:val="00B84DF2"/>
    <w:rsid w:val="00B877A4"/>
    <w:rsid w:val="00B90D6C"/>
    <w:rsid w:val="00B92CE2"/>
    <w:rsid w:val="00B93BCF"/>
    <w:rsid w:val="00B95E5C"/>
    <w:rsid w:val="00B9600B"/>
    <w:rsid w:val="00B96699"/>
    <w:rsid w:val="00BA0D39"/>
    <w:rsid w:val="00BA1BF0"/>
    <w:rsid w:val="00BA1F4E"/>
    <w:rsid w:val="00BA4C8F"/>
    <w:rsid w:val="00BA54F4"/>
    <w:rsid w:val="00BA74DF"/>
    <w:rsid w:val="00BB04CE"/>
    <w:rsid w:val="00BB2735"/>
    <w:rsid w:val="00BB30F1"/>
    <w:rsid w:val="00BB32FC"/>
    <w:rsid w:val="00BB4ECE"/>
    <w:rsid w:val="00BC02A4"/>
    <w:rsid w:val="00BC2815"/>
    <w:rsid w:val="00BC4AE7"/>
    <w:rsid w:val="00BC4F3B"/>
    <w:rsid w:val="00BC58B1"/>
    <w:rsid w:val="00BC6684"/>
    <w:rsid w:val="00BD161D"/>
    <w:rsid w:val="00BD2CE8"/>
    <w:rsid w:val="00BD38F8"/>
    <w:rsid w:val="00BD4E85"/>
    <w:rsid w:val="00BD5241"/>
    <w:rsid w:val="00BD572B"/>
    <w:rsid w:val="00BD6E4A"/>
    <w:rsid w:val="00BE1F0A"/>
    <w:rsid w:val="00BE273E"/>
    <w:rsid w:val="00BE3222"/>
    <w:rsid w:val="00BE6CA9"/>
    <w:rsid w:val="00BF03AF"/>
    <w:rsid w:val="00BF167B"/>
    <w:rsid w:val="00BF49BB"/>
    <w:rsid w:val="00BF63B5"/>
    <w:rsid w:val="00BF6B32"/>
    <w:rsid w:val="00C00980"/>
    <w:rsid w:val="00C019F7"/>
    <w:rsid w:val="00C021E1"/>
    <w:rsid w:val="00C05B30"/>
    <w:rsid w:val="00C0681D"/>
    <w:rsid w:val="00C108AA"/>
    <w:rsid w:val="00C111A4"/>
    <w:rsid w:val="00C1144A"/>
    <w:rsid w:val="00C1154D"/>
    <w:rsid w:val="00C11FDC"/>
    <w:rsid w:val="00C12C20"/>
    <w:rsid w:val="00C12DE1"/>
    <w:rsid w:val="00C138E3"/>
    <w:rsid w:val="00C14C03"/>
    <w:rsid w:val="00C159FE"/>
    <w:rsid w:val="00C1608C"/>
    <w:rsid w:val="00C170AB"/>
    <w:rsid w:val="00C21228"/>
    <w:rsid w:val="00C23062"/>
    <w:rsid w:val="00C24FB7"/>
    <w:rsid w:val="00C2524B"/>
    <w:rsid w:val="00C3021F"/>
    <w:rsid w:val="00C35D66"/>
    <w:rsid w:val="00C422D1"/>
    <w:rsid w:val="00C43E25"/>
    <w:rsid w:val="00C452EF"/>
    <w:rsid w:val="00C45B69"/>
    <w:rsid w:val="00C52CE0"/>
    <w:rsid w:val="00C6072F"/>
    <w:rsid w:val="00C60F05"/>
    <w:rsid w:val="00C65D28"/>
    <w:rsid w:val="00C67F36"/>
    <w:rsid w:val="00C71B08"/>
    <w:rsid w:val="00C7367A"/>
    <w:rsid w:val="00C7656E"/>
    <w:rsid w:val="00C76A02"/>
    <w:rsid w:val="00C81074"/>
    <w:rsid w:val="00C810A9"/>
    <w:rsid w:val="00C822F4"/>
    <w:rsid w:val="00C8461D"/>
    <w:rsid w:val="00C847CD"/>
    <w:rsid w:val="00C87EAB"/>
    <w:rsid w:val="00C93A1D"/>
    <w:rsid w:val="00C9479E"/>
    <w:rsid w:val="00C94957"/>
    <w:rsid w:val="00C95722"/>
    <w:rsid w:val="00C97505"/>
    <w:rsid w:val="00CA0D2C"/>
    <w:rsid w:val="00CA65A0"/>
    <w:rsid w:val="00CB0968"/>
    <w:rsid w:val="00CB35AA"/>
    <w:rsid w:val="00CB4506"/>
    <w:rsid w:val="00CB539B"/>
    <w:rsid w:val="00CC11B5"/>
    <w:rsid w:val="00CC15C8"/>
    <w:rsid w:val="00CC224E"/>
    <w:rsid w:val="00CC3632"/>
    <w:rsid w:val="00CC3836"/>
    <w:rsid w:val="00CC4A3C"/>
    <w:rsid w:val="00CC50D0"/>
    <w:rsid w:val="00CC7378"/>
    <w:rsid w:val="00CC76B2"/>
    <w:rsid w:val="00CD1199"/>
    <w:rsid w:val="00CD413E"/>
    <w:rsid w:val="00CD64B4"/>
    <w:rsid w:val="00CE1775"/>
    <w:rsid w:val="00CE2724"/>
    <w:rsid w:val="00CE5A93"/>
    <w:rsid w:val="00CE756F"/>
    <w:rsid w:val="00CE7D2D"/>
    <w:rsid w:val="00CF43F0"/>
    <w:rsid w:val="00CF718B"/>
    <w:rsid w:val="00CF73E3"/>
    <w:rsid w:val="00D03CA1"/>
    <w:rsid w:val="00D05262"/>
    <w:rsid w:val="00D05794"/>
    <w:rsid w:val="00D06D86"/>
    <w:rsid w:val="00D07427"/>
    <w:rsid w:val="00D07545"/>
    <w:rsid w:val="00D07AD0"/>
    <w:rsid w:val="00D135FF"/>
    <w:rsid w:val="00D1574E"/>
    <w:rsid w:val="00D15CE3"/>
    <w:rsid w:val="00D20FA8"/>
    <w:rsid w:val="00D23232"/>
    <w:rsid w:val="00D25550"/>
    <w:rsid w:val="00D26F0E"/>
    <w:rsid w:val="00D303D7"/>
    <w:rsid w:val="00D30972"/>
    <w:rsid w:val="00D30ED5"/>
    <w:rsid w:val="00D33A4E"/>
    <w:rsid w:val="00D3472F"/>
    <w:rsid w:val="00D35CE5"/>
    <w:rsid w:val="00D369E6"/>
    <w:rsid w:val="00D37C44"/>
    <w:rsid w:val="00D404AD"/>
    <w:rsid w:val="00D41189"/>
    <w:rsid w:val="00D411BC"/>
    <w:rsid w:val="00D4204D"/>
    <w:rsid w:val="00D430C7"/>
    <w:rsid w:val="00D44683"/>
    <w:rsid w:val="00D44EE8"/>
    <w:rsid w:val="00D5021A"/>
    <w:rsid w:val="00D520C2"/>
    <w:rsid w:val="00D54E2A"/>
    <w:rsid w:val="00D55962"/>
    <w:rsid w:val="00D576FB"/>
    <w:rsid w:val="00D60478"/>
    <w:rsid w:val="00D612CC"/>
    <w:rsid w:val="00D63199"/>
    <w:rsid w:val="00D634EF"/>
    <w:rsid w:val="00D63D3B"/>
    <w:rsid w:val="00D64BB4"/>
    <w:rsid w:val="00D70CCC"/>
    <w:rsid w:val="00D744A1"/>
    <w:rsid w:val="00D753B0"/>
    <w:rsid w:val="00D820A9"/>
    <w:rsid w:val="00D83CF5"/>
    <w:rsid w:val="00D85335"/>
    <w:rsid w:val="00D85D05"/>
    <w:rsid w:val="00D86236"/>
    <w:rsid w:val="00D86979"/>
    <w:rsid w:val="00D91B29"/>
    <w:rsid w:val="00D924EF"/>
    <w:rsid w:val="00D9361F"/>
    <w:rsid w:val="00D93D1E"/>
    <w:rsid w:val="00D96387"/>
    <w:rsid w:val="00D9735D"/>
    <w:rsid w:val="00DA593D"/>
    <w:rsid w:val="00DA6DD2"/>
    <w:rsid w:val="00DA798C"/>
    <w:rsid w:val="00DB0143"/>
    <w:rsid w:val="00DB0BA8"/>
    <w:rsid w:val="00DB319D"/>
    <w:rsid w:val="00DB31A0"/>
    <w:rsid w:val="00DB461C"/>
    <w:rsid w:val="00DB471A"/>
    <w:rsid w:val="00DB4A66"/>
    <w:rsid w:val="00DB525C"/>
    <w:rsid w:val="00DB5F5B"/>
    <w:rsid w:val="00DC1E3D"/>
    <w:rsid w:val="00DC4973"/>
    <w:rsid w:val="00DC7081"/>
    <w:rsid w:val="00DC7170"/>
    <w:rsid w:val="00DC7608"/>
    <w:rsid w:val="00DD1D9B"/>
    <w:rsid w:val="00DD4CF9"/>
    <w:rsid w:val="00DD4DC4"/>
    <w:rsid w:val="00DD61AE"/>
    <w:rsid w:val="00DD6710"/>
    <w:rsid w:val="00DD7D01"/>
    <w:rsid w:val="00DE29FB"/>
    <w:rsid w:val="00DE2A20"/>
    <w:rsid w:val="00DE51B3"/>
    <w:rsid w:val="00DE542E"/>
    <w:rsid w:val="00DE57E1"/>
    <w:rsid w:val="00DE5B55"/>
    <w:rsid w:val="00DE63A5"/>
    <w:rsid w:val="00DE6651"/>
    <w:rsid w:val="00DE7144"/>
    <w:rsid w:val="00DF1301"/>
    <w:rsid w:val="00DF43D7"/>
    <w:rsid w:val="00DF604A"/>
    <w:rsid w:val="00DF715D"/>
    <w:rsid w:val="00E032FE"/>
    <w:rsid w:val="00E04E35"/>
    <w:rsid w:val="00E06DBC"/>
    <w:rsid w:val="00E10456"/>
    <w:rsid w:val="00E10DE9"/>
    <w:rsid w:val="00E12DF6"/>
    <w:rsid w:val="00E134C1"/>
    <w:rsid w:val="00E13CCD"/>
    <w:rsid w:val="00E14AED"/>
    <w:rsid w:val="00E15085"/>
    <w:rsid w:val="00E1511F"/>
    <w:rsid w:val="00E1750C"/>
    <w:rsid w:val="00E20027"/>
    <w:rsid w:val="00E223C5"/>
    <w:rsid w:val="00E23C73"/>
    <w:rsid w:val="00E241D6"/>
    <w:rsid w:val="00E26A3B"/>
    <w:rsid w:val="00E35FCB"/>
    <w:rsid w:val="00E44C20"/>
    <w:rsid w:val="00E44C66"/>
    <w:rsid w:val="00E50CA5"/>
    <w:rsid w:val="00E5164D"/>
    <w:rsid w:val="00E51748"/>
    <w:rsid w:val="00E55BDC"/>
    <w:rsid w:val="00E570F2"/>
    <w:rsid w:val="00E6016E"/>
    <w:rsid w:val="00E604D6"/>
    <w:rsid w:val="00E6091B"/>
    <w:rsid w:val="00E6104A"/>
    <w:rsid w:val="00E624B9"/>
    <w:rsid w:val="00E62EA1"/>
    <w:rsid w:val="00E63337"/>
    <w:rsid w:val="00E63FC4"/>
    <w:rsid w:val="00E642E3"/>
    <w:rsid w:val="00E7283B"/>
    <w:rsid w:val="00E740AD"/>
    <w:rsid w:val="00E75491"/>
    <w:rsid w:val="00E77587"/>
    <w:rsid w:val="00E80431"/>
    <w:rsid w:val="00E8161F"/>
    <w:rsid w:val="00E81F6D"/>
    <w:rsid w:val="00E86C20"/>
    <w:rsid w:val="00E9717E"/>
    <w:rsid w:val="00E97D74"/>
    <w:rsid w:val="00EA0B14"/>
    <w:rsid w:val="00EA11BE"/>
    <w:rsid w:val="00EA2911"/>
    <w:rsid w:val="00EA2935"/>
    <w:rsid w:val="00EA60B6"/>
    <w:rsid w:val="00EA716E"/>
    <w:rsid w:val="00EB0E1B"/>
    <w:rsid w:val="00EB1279"/>
    <w:rsid w:val="00EB3BE3"/>
    <w:rsid w:val="00EB3FED"/>
    <w:rsid w:val="00EB62F4"/>
    <w:rsid w:val="00EB7608"/>
    <w:rsid w:val="00EC0DFC"/>
    <w:rsid w:val="00EC1362"/>
    <w:rsid w:val="00EC5B1F"/>
    <w:rsid w:val="00EC728D"/>
    <w:rsid w:val="00EC776A"/>
    <w:rsid w:val="00ED0CB1"/>
    <w:rsid w:val="00ED3D7B"/>
    <w:rsid w:val="00EE157D"/>
    <w:rsid w:val="00EE1BE8"/>
    <w:rsid w:val="00EE5CB1"/>
    <w:rsid w:val="00EE5D10"/>
    <w:rsid w:val="00EF1A17"/>
    <w:rsid w:val="00EF1CA5"/>
    <w:rsid w:val="00EF26B7"/>
    <w:rsid w:val="00EF27DA"/>
    <w:rsid w:val="00EF448B"/>
    <w:rsid w:val="00EF4F6F"/>
    <w:rsid w:val="00EF657F"/>
    <w:rsid w:val="00EF7FCF"/>
    <w:rsid w:val="00F00D70"/>
    <w:rsid w:val="00F046CF"/>
    <w:rsid w:val="00F060D9"/>
    <w:rsid w:val="00F067AE"/>
    <w:rsid w:val="00F07FE4"/>
    <w:rsid w:val="00F12C08"/>
    <w:rsid w:val="00F131C3"/>
    <w:rsid w:val="00F15064"/>
    <w:rsid w:val="00F15DB4"/>
    <w:rsid w:val="00F160EA"/>
    <w:rsid w:val="00F16C5D"/>
    <w:rsid w:val="00F21F7D"/>
    <w:rsid w:val="00F22006"/>
    <w:rsid w:val="00F25137"/>
    <w:rsid w:val="00F26E74"/>
    <w:rsid w:val="00F3011D"/>
    <w:rsid w:val="00F43971"/>
    <w:rsid w:val="00F45A22"/>
    <w:rsid w:val="00F50903"/>
    <w:rsid w:val="00F50D32"/>
    <w:rsid w:val="00F57074"/>
    <w:rsid w:val="00F57907"/>
    <w:rsid w:val="00F610B3"/>
    <w:rsid w:val="00F65173"/>
    <w:rsid w:val="00F65C40"/>
    <w:rsid w:val="00F70674"/>
    <w:rsid w:val="00F72582"/>
    <w:rsid w:val="00F734B1"/>
    <w:rsid w:val="00F77A4D"/>
    <w:rsid w:val="00F81B78"/>
    <w:rsid w:val="00F820C1"/>
    <w:rsid w:val="00F8771A"/>
    <w:rsid w:val="00F91DB5"/>
    <w:rsid w:val="00F9397B"/>
    <w:rsid w:val="00F94AA0"/>
    <w:rsid w:val="00F96A39"/>
    <w:rsid w:val="00F9720C"/>
    <w:rsid w:val="00FA086C"/>
    <w:rsid w:val="00FA0BF0"/>
    <w:rsid w:val="00FA3E18"/>
    <w:rsid w:val="00FB06C7"/>
    <w:rsid w:val="00FB38EA"/>
    <w:rsid w:val="00FB514C"/>
    <w:rsid w:val="00FB5AC6"/>
    <w:rsid w:val="00FC3FBD"/>
    <w:rsid w:val="00FC6CAE"/>
    <w:rsid w:val="00FC7DD0"/>
    <w:rsid w:val="00FD17AD"/>
    <w:rsid w:val="00FE097B"/>
    <w:rsid w:val="00FE1C3D"/>
    <w:rsid w:val="00FE2EC2"/>
    <w:rsid w:val="00FE47EC"/>
    <w:rsid w:val="00FE4A16"/>
    <w:rsid w:val="00FE6592"/>
    <w:rsid w:val="00FF02BB"/>
    <w:rsid w:val="00FF0E93"/>
    <w:rsid w:val="00FF0F20"/>
    <w:rsid w:val="00FF410D"/>
    <w:rsid w:val="00FF4A12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6162F"/>
  <w15:docId w15:val="{BED5A7CF-F2D5-491B-ACE1-71254D94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65C15"/>
    <w:pPr>
      <w:widowControl w:val="0"/>
      <w:autoSpaceDE w:val="0"/>
      <w:autoSpaceDN w:val="0"/>
      <w:ind w:left="796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762F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1876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18762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18762F"/>
    <w:pPr>
      <w:jc w:val="center"/>
    </w:pPr>
    <w:rPr>
      <w:b/>
      <w:szCs w:val="20"/>
    </w:rPr>
  </w:style>
  <w:style w:type="character" w:customStyle="1" w:styleId="a7">
    <w:name w:val="Заголовок Знак"/>
    <w:basedOn w:val="a0"/>
    <w:link w:val="a6"/>
    <w:rsid w:val="001876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32360B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217588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217588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217588"/>
    <w:rPr>
      <w:i/>
      <w:iCs/>
    </w:rPr>
  </w:style>
  <w:style w:type="paragraph" w:styleId="ac">
    <w:name w:val="header"/>
    <w:basedOn w:val="a"/>
    <w:link w:val="ad"/>
    <w:uiPriority w:val="99"/>
    <w:unhideWhenUsed/>
    <w:rsid w:val="00ED3D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D3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D3D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D3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609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09F2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Hyperlink"/>
    <w:uiPriority w:val="99"/>
    <w:unhideWhenUsed/>
    <w:rsid w:val="006F0095"/>
    <w:rPr>
      <w:color w:val="0563C1"/>
      <w:u w:val="single"/>
    </w:rPr>
  </w:style>
  <w:style w:type="character" w:styleId="HTML">
    <w:name w:val="HTML Cite"/>
    <w:basedOn w:val="a0"/>
    <w:uiPriority w:val="99"/>
    <w:semiHidden/>
    <w:unhideWhenUsed/>
    <w:rsid w:val="00C95722"/>
    <w:rPr>
      <w:i w:val="0"/>
      <w:iCs w:val="0"/>
      <w:color w:val="006D21"/>
    </w:rPr>
  </w:style>
  <w:style w:type="character" w:styleId="af3">
    <w:name w:val="Strong"/>
    <w:basedOn w:val="a0"/>
    <w:uiPriority w:val="22"/>
    <w:qFormat/>
    <w:rsid w:val="00C95722"/>
    <w:rPr>
      <w:b/>
      <w:bCs/>
    </w:rPr>
  </w:style>
  <w:style w:type="character" w:customStyle="1" w:styleId="text-primary">
    <w:name w:val="text-primary"/>
    <w:basedOn w:val="a0"/>
    <w:rsid w:val="000A474A"/>
  </w:style>
  <w:style w:type="character" w:styleId="af4">
    <w:name w:val="Emphasis"/>
    <w:basedOn w:val="a0"/>
    <w:uiPriority w:val="20"/>
    <w:qFormat/>
    <w:rsid w:val="002E67BF"/>
    <w:rPr>
      <w:i/>
      <w:iCs/>
    </w:rPr>
  </w:style>
  <w:style w:type="paragraph" w:customStyle="1" w:styleId="Style26">
    <w:name w:val="Style26"/>
    <w:basedOn w:val="a"/>
    <w:uiPriority w:val="99"/>
    <w:rsid w:val="00A808E4"/>
    <w:pPr>
      <w:widowControl w:val="0"/>
      <w:autoSpaceDE w:val="0"/>
      <w:autoSpaceDN w:val="0"/>
      <w:adjustRightInd w:val="0"/>
      <w:spacing w:line="268" w:lineRule="exact"/>
      <w:ind w:firstLine="514"/>
      <w:jc w:val="both"/>
    </w:pPr>
    <w:rPr>
      <w:rFonts w:ascii="Sylfaen" w:eastAsiaTheme="minorEastAsia" w:hAnsi="Sylfaen" w:cstheme="minorBidi"/>
    </w:rPr>
  </w:style>
  <w:style w:type="character" w:customStyle="1" w:styleId="FontStyle70">
    <w:name w:val="Font Style70"/>
    <w:basedOn w:val="a0"/>
    <w:uiPriority w:val="99"/>
    <w:rsid w:val="00A808E4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9B06F9"/>
    <w:pPr>
      <w:widowControl w:val="0"/>
      <w:autoSpaceDE w:val="0"/>
      <w:autoSpaceDN w:val="0"/>
      <w:adjustRightInd w:val="0"/>
      <w:spacing w:line="504" w:lineRule="exact"/>
    </w:pPr>
    <w:rPr>
      <w:rFonts w:ascii="Sylfaen" w:eastAsiaTheme="minorEastAsia" w:hAnsi="Sylfaen" w:cstheme="minorBidi"/>
    </w:rPr>
  </w:style>
  <w:style w:type="paragraph" w:customStyle="1" w:styleId="Style33">
    <w:name w:val="Style33"/>
    <w:basedOn w:val="a"/>
    <w:uiPriority w:val="99"/>
    <w:rsid w:val="009B06F9"/>
    <w:pPr>
      <w:widowControl w:val="0"/>
      <w:autoSpaceDE w:val="0"/>
      <w:autoSpaceDN w:val="0"/>
      <w:adjustRightInd w:val="0"/>
      <w:spacing w:line="504" w:lineRule="exact"/>
    </w:pPr>
    <w:rPr>
      <w:rFonts w:ascii="Sylfaen" w:eastAsiaTheme="minorEastAsia" w:hAnsi="Sylfaen" w:cstheme="minorBidi"/>
    </w:rPr>
  </w:style>
  <w:style w:type="table" w:customStyle="1" w:styleId="TableNormal">
    <w:name w:val="Table Normal"/>
    <w:uiPriority w:val="2"/>
    <w:semiHidden/>
    <w:unhideWhenUsed/>
    <w:qFormat/>
    <w:rsid w:val="006059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3">
    <w:name w:val="s_3"/>
    <w:basedOn w:val="a"/>
    <w:rsid w:val="00381082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381082"/>
    <w:pPr>
      <w:spacing w:before="100" w:beforeAutospacing="1" w:after="100" w:afterAutospacing="1"/>
    </w:pPr>
  </w:style>
  <w:style w:type="paragraph" w:customStyle="1" w:styleId="s1">
    <w:name w:val="s_1"/>
    <w:basedOn w:val="a"/>
    <w:rsid w:val="00381082"/>
    <w:pPr>
      <w:spacing w:before="100" w:beforeAutospacing="1" w:after="100" w:afterAutospacing="1"/>
    </w:pPr>
  </w:style>
  <w:style w:type="paragraph" w:customStyle="1" w:styleId="ConsPlusNormal">
    <w:name w:val="ConsPlusNormal"/>
    <w:rsid w:val="00836F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65C15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f5">
    <w:name w:val="Table Grid"/>
    <w:basedOn w:val="a1"/>
    <w:uiPriority w:val="59"/>
    <w:rsid w:val="0016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5"/>
    <w:uiPriority w:val="59"/>
    <w:rsid w:val="00A07BD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Нормальный (таблица)"/>
    <w:basedOn w:val="a"/>
    <w:next w:val="a"/>
    <w:uiPriority w:val="99"/>
    <w:rsid w:val="00BA74D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7">
    <w:name w:val="Прижатый влево"/>
    <w:basedOn w:val="a"/>
    <w:next w:val="a"/>
    <w:uiPriority w:val="99"/>
    <w:rsid w:val="00BA74D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f5"/>
    <w:uiPriority w:val="59"/>
    <w:rsid w:val="002705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E02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F96A3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96A39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96A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96A3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96A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Normal (Web)"/>
    <w:basedOn w:val="a"/>
    <w:uiPriority w:val="99"/>
    <w:semiHidden/>
    <w:unhideWhenUsed/>
    <w:rsid w:val="0090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5C6E3-6ED5-48FA-9213-9BEBCFAE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2708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Зайдуллина Елена Николаевна</cp:lastModifiedBy>
  <cp:revision>9</cp:revision>
  <cp:lastPrinted>2026-07-23T07:35:00Z</cp:lastPrinted>
  <dcterms:created xsi:type="dcterms:W3CDTF">2026-08-24T05:43:00Z</dcterms:created>
  <dcterms:modified xsi:type="dcterms:W3CDTF">2026-08-31T03:16:00Z</dcterms:modified>
</cp:coreProperties>
</file>